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pPr w:leftFromText="180" w:rightFromText="180" w:vertAnchor="text" w:horzAnchor="page" w:tblpX="896" w:tblpY="148"/>
        <w:tblOverlap w:val="never"/>
        <w:tblW w:w="15593" w:type="dxa"/>
        <w:tblInd w:w="0" w:type="dxa"/>
        <w:tblLayout w:type="fixed"/>
        <w:tblCellMar>
          <w:top w:w="0" w:type="dxa"/>
          <w:left w:w="108" w:type="dxa"/>
          <w:bottom w:w="0" w:type="dxa"/>
          <w:right w:w="108" w:type="dxa"/>
        </w:tblCellMar>
      </w:tblPr>
      <w:tblGrid>
        <w:gridCol w:w="992"/>
        <w:gridCol w:w="1560"/>
        <w:gridCol w:w="1645"/>
        <w:gridCol w:w="901"/>
        <w:gridCol w:w="1245"/>
        <w:gridCol w:w="2670"/>
        <w:gridCol w:w="1340"/>
        <w:gridCol w:w="4397"/>
        <w:gridCol w:w="843"/>
      </w:tblGrid>
      <w:tr>
        <w:tblPrEx>
          <w:tblLayout w:type="fixed"/>
          <w:tblCellMar>
            <w:top w:w="0" w:type="dxa"/>
            <w:left w:w="108" w:type="dxa"/>
            <w:bottom w:w="0" w:type="dxa"/>
            <w:right w:w="108" w:type="dxa"/>
          </w:tblCellMar>
        </w:tblPrEx>
        <w:trPr>
          <w:trHeight w:val="977" w:hRule="atLeast"/>
        </w:trPr>
        <w:tc>
          <w:tcPr>
            <w:tcW w:w="15593" w:type="dxa"/>
            <w:gridSpan w:val="9"/>
            <w:tcBorders>
              <w:top w:val="nil"/>
              <w:left w:val="nil"/>
              <w:bottom w:val="nil"/>
              <w:right w:val="nil"/>
            </w:tcBorders>
            <w:vAlign w:val="center"/>
          </w:tcPr>
          <w:p>
            <w:pPr>
              <w:tabs>
                <w:tab w:val="center" w:pos="4772"/>
                <w:tab w:val="left" w:pos="7050"/>
              </w:tabs>
              <w:jc w:val="left"/>
              <w:rPr>
                <w:rFonts w:hint="default" w:ascii="宋体" w:hAnsi="宋体"/>
                <w:sz w:val="28"/>
                <w:szCs w:val="28"/>
                <w:lang w:val="en-US" w:eastAsia="zh-CN"/>
              </w:rPr>
            </w:pPr>
            <w:r>
              <w:rPr>
                <w:rFonts w:hint="eastAsia" w:ascii="宋体" w:hAnsi="宋体"/>
                <w:sz w:val="28"/>
                <w:szCs w:val="28"/>
                <w:lang w:val="en-US" w:eastAsia="zh-CN"/>
              </w:rPr>
              <w:t>附件1：</w:t>
            </w:r>
          </w:p>
          <w:p>
            <w:pPr>
              <w:widowControl/>
              <w:jc w:val="center"/>
              <w:textAlignment w:val="center"/>
              <w:rPr>
                <w:rFonts w:ascii="宋体" w:hAnsi="宋体"/>
                <w:b/>
                <w:bCs/>
                <w:color w:val="000000"/>
                <w:sz w:val="36"/>
                <w:szCs w:val="36"/>
              </w:rPr>
            </w:pPr>
            <w:r>
              <w:rPr>
                <w:rFonts w:hint="eastAsia" w:ascii="宋体" w:hAnsi="宋体"/>
                <w:b/>
                <w:bCs/>
                <w:color w:val="000000"/>
                <w:kern w:val="0"/>
                <w:sz w:val="36"/>
                <w:szCs w:val="36"/>
                <w:lang w:bidi="ar"/>
              </w:rPr>
              <w:t>吉林省净发创新投资集团子公司面向社会市场化选聘专业人才岗位一览表</w:t>
            </w:r>
          </w:p>
        </w:tc>
      </w:tr>
      <w:tr>
        <w:tblPrEx>
          <w:tblLayout w:type="fixed"/>
          <w:tblCellMar>
            <w:top w:w="0" w:type="dxa"/>
            <w:left w:w="108" w:type="dxa"/>
            <w:bottom w:w="0" w:type="dxa"/>
            <w:right w:w="108" w:type="dxa"/>
          </w:tblCellMar>
        </w:tblPrEx>
        <w:trPr>
          <w:trHeight w:val="559" w:hRule="atLeast"/>
        </w:trPr>
        <w:tc>
          <w:tcPr>
            <w:tcW w:w="9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b/>
                <w:bCs/>
                <w:color w:val="000000"/>
                <w:sz w:val="24"/>
                <w:szCs w:val="24"/>
              </w:rPr>
            </w:pPr>
            <w:r>
              <w:rPr>
                <w:rFonts w:hint="eastAsia" w:ascii="宋体" w:hAnsi="宋体"/>
                <w:b/>
                <w:bCs/>
                <w:color w:val="000000"/>
                <w:kern w:val="0"/>
                <w:sz w:val="24"/>
                <w:szCs w:val="24"/>
                <w:lang w:bidi="ar"/>
              </w:rPr>
              <w:t>序号</w:t>
            </w:r>
          </w:p>
        </w:tc>
        <w:tc>
          <w:tcPr>
            <w:tcW w:w="15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b/>
                <w:bCs/>
                <w:color w:val="000000"/>
                <w:sz w:val="24"/>
                <w:szCs w:val="24"/>
              </w:rPr>
            </w:pPr>
            <w:r>
              <w:rPr>
                <w:rFonts w:hint="eastAsia" w:ascii="宋体" w:hAnsi="宋体"/>
                <w:b/>
                <w:bCs/>
                <w:color w:val="000000"/>
                <w:kern w:val="0"/>
                <w:sz w:val="24"/>
                <w:szCs w:val="24"/>
                <w:lang w:bidi="ar"/>
              </w:rPr>
              <w:t>选聘单位</w:t>
            </w:r>
          </w:p>
        </w:tc>
        <w:tc>
          <w:tcPr>
            <w:tcW w:w="16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b/>
                <w:bCs/>
                <w:color w:val="000000"/>
                <w:sz w:val="24"/>
                <w:szCs w:val="24"/>
              </w:rPr>
            </w:pPr>
            <w:r>
              <w:rPr>
                <w:rFonts w:hint="eastAsia" w:ascii="宋体" w:hAnsi="宋体"/>
                <w:b/>
                <w:bCs/>
                <w:color w:val="000000"/>
                <w:kern w:val="0"/>
                <w:sz w:val="24"/>
                <w:szCs w:val="24"/>
                <w:lang w:bidi="ar"/>
              </w:rPr>
              <w:t>选聘岗位</w:t>
            </w:r>
          </w:p>
        </w:tc>
        <w:tc>
          <w:tcPr>
            <w:tcW w:w="90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b/>
                <w:bCs/>
                <w:color w:val="000000"/>
                <w:sz w:val="24"/>
                <w:szCs w:val="24"/>
              </w:rPr>
            </w:pPr>
            <w:r>
              <w:rPr>
                <w:rFonts w:hint="eastAsia" w:ascii="宋体" w:hAnsi="宋体"/>
                <w:b/>
                <w:bCs/>
                <w:color w:val="000000"/>
                <w:kern w:val="0"/>
                <w:sz w:val="24"/>
                <w:szCs w:val="24"/>
                <w:lang w:bidi="ar"/>
              </w:rPr>
              <w:t>选聘人数</w:t>
            </w:r>
          </w:p>
        </w:tc>
        <w:tc>
          <w:tcPr>
            <w:tcW w:w="12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b/>
                <w:bCs/>
                <w:color w:val="000000"/>
                <w:sz w:val="24"/>
                <w:szCs w:val="24"/>
              </w:rPr>
            </w:pPr>
            <w:r>
              <w:rPr>
                <w:rFonts w:hint="eastAsia" w:ascii="宋体" w:hAnsi="宋体"/>
                <w:b/>
                <w:bCs/>
                <w:color w:val="000000"/>
                <w:kern w:val="0"/>
                <w:sz w:val="24"/>
                <w:szCs w:val="24"/>
                <w:lang w:bidi="ar"/>
              </w:rPr>
              <w:t>年龄要求</w:t>
            </w:r>
          </w:p>
        </w:tc>
        <w:tc>
          <w:tcPr>
            <w:tcW w:w="26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b/>
                <w:bCs/>
                <w:color w:val="000000"/>
                <w:sz w:val="24"/>
                <w:szCs w:val="24"/>
              </w:rPr>
            </w:pPr>
            <w:r>
              <w:rPr>
                <w:rFonts w:hint="eastAsia" w:ascii="宋体" w:hAnsi="宋体"/>
                <w:b/>
                <w:bCs/>
                <w:color w:val="000000"/>
                <w:kern w:val="0"/>
                <w:sz w:val="24"/>
                <w:szCs w:val="24"/>
                <w:lang w:bidi="ar"/>
              </w:rPr>
              <w:t>专业要求</w:t>
            </w:r>
          </w:p>
        </w:tc>
        <w:tc>
          <w:tcPr>
            <w:tcW w:w="134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b/>
                <w:bCs/>
                <w:color w:val="000000"/>
                <w:sz w:val="24"/>
                <w:szCs w:val="24"/>
              </w:rPr>
            </w:pPr>
            <w:r>
              <w:rPr>
                <w:rFonts w:hint="eastAsia" w:ascii="宋体" w:hAnsi="宋体"/>
                <w:b/>
                <w:bCs/>
                <w:color w:val="000000"/>
                <w:kern w:val="0"/>
                <w:sz w:val="24"/>
                <w:szCs w:val="24"/>
                <w:lang w:bidi="ar"/>
              </w:rPr>
              <w:t>学历要求</w:t>
            </w:r>
          </w:p>
        </w:tc>
        <w:tc>
          <w:tcPr>
            <w:tcW w:w="439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b/>
                <w:bCs/>
                <w:color w:val="000000"/>
                <w:sz w:val="24"/>
                <w:szCs w:val="24"/>
              </w:rPr>
            </w:pPr>
            <w:r>
              <w:rPr>
                <w:rFonts w:hint="eastAsia" w:ascii="宋体" w:hAnsi="宋体"/>
                <w:b/>
                <w:bCs/>
                <w:color w:val="000000"/>
                <w:kern w:val="0"/>
                <w:sz w:val="24"/>
                <w:szCs w:val="24"/>
                <w:lang w:bidi="ar"/>
              </w:rPr>
              <w:t>其他岗位要求</w:t>
            </w:r>
          </w:p>
        </w:tc>
        <w:tc>
          <w:tcPr>
            <w:tcW w:w="84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b/>
                <w:bCs/>
                <w:color w:val="000000"/>
                <w:sz w:val="24"/>
                <w:szCs w:val="24"/>
                <w:lang w:eastAsia="zh-CN"/>
              </w:rPr>
            </w:pPr>
            <w:r>
              <w:rPr>
                <w:rFonts w:hint="eastAsia" w:ascii="宋体" w:hAnsi="宋体"/>
                <w:b/>
                <w:bCs/>
                <w:color w:val="000000"/>
                <w:kern w:val="0"/>
                <w:sz w:val="24"/>
                <w:szCs w:val="24"/>
                <w:lang w:val="en-US" w:eastAsia="zh-CN" w:bidi="ar"/>
              </w:rPr>
              <w:t>备注</w:t>
            </w:r>
          </w:p>
        </w:tc>
      </w:tr>
      <w:tr>
        <w:tblPrEx>
          <w:tblLayout w:type="fixed"/>
          <w:tblCellMar>
            <w:top w:w="0" w:type="dxa"/>
            <w:left w:w="108" w:type="dxa"/>
            <w:bottom w:w="0" w:type="dxa"/>
            <w:right w:w="108" w:type="dxa"/>
          </w:tblCellMar>
        </w:tblPrEx>
        <w:trPr>
          <w:trHeight w:val="7209" w:hRule="atLeast"/>
        </w:trPr>
        <w:tc>
          <w:tcPr>
            <w:tcW w:w="9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000000"/>
                <w:kern w:val="0"/>
                <w:sz w:val="22"/>
                <w:lang w:eastAsia="zh-CN" w:bidi="ar"/>
              </w:rPr>
            </w:pPr>
            <w:r>
              <w:rPr>
                <w:rFonts w:hint="eastAsia" w:ascii="仿宋" w:hAnsi="仿宋" w:eastAsia="仿宋" w:cs="仿宋"/>
                <w:color w:val="000000"/>
                <w:kern w:val="0"/>
                <w:sz w:val="22"/>
                <w:lang w:val="en-US" w:eastAsia="zh-CN" w:bidi="ar"/>
              </w:rPr>
              <w:t>1</w:t>
            </w:r>
          </w:p>
        </w:tc>
        <w:tc>
          <w:tcPr>
            <w:tcW w:w="15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2"/>
              </w:rPr>
            </w:pPr>
            <w:r>
              <w:rPr>
                <w:rFonts w:hint="eastAsia" w:ascii="仿宋" w:hAnsi="仿宋" w:eastAsia="仿宋" w:cs="仿宋"/>
                <w:color w:val="000000"/>
                <w:sz w:val="22"/>
              </w:rPr>
              <w:t>长春吉兴医药有限公司</w:t>
            </w:r>
          </w:p>
          <w:p>
            <w:pPr>
              <w:widowControl/>
              <w:jc w:val="center"/>
              <w:textAlignment w:val="center"/>
              <w:rPr>
                <w:rFonts w:ascii="仿宋" w:hAnsi="仿宋" w:eastAsia="仿宋" w:cs="仿宋"/>
                <w:color w:val="000000"/>
                <w:sz w:val="22"/>
              </w:rPr>
            </w:pPr>
            <w:r>
              <w:rPr>
                <w:rFonts w:hint="eastAsia" w:ascii="仿宋" w:hAnsi="仿宋" w:eastAsia="仿宋" w:cs="仿宋"/>
                <w:color w:val="000000"/>
                <w:sz w:val="22"/>
              </w:rPr>
              <w:t>（</w:t>
            </w:r>
            <w:r>
              <w:rPr>
                <w:rFonts w:hint="eastAsia" w:ascii="仿宋" w:hAnsi="仿宋" w:eastAsia="仿宋" w:cs="仿宋"/>
                <w:color w:val="000000"/>
                <w:sz w:val="22"/>
                <w:lang w:eastAsia="zh-CN"/>
              </w:rPr>
              <w:t>三</w:t>
            </w:r>
            <w:r>
              <w:rPr>
                <w:rFonts w:hint="eastAsia" w:ascii="仿宋" w:hAnsi="仿宋" w:eastAsia="仿宋" w:cs="仿宋"/>
                <w:color w:val="000000"/>
                <w:sz w:val="22"/>
              </w:rPr>
              <w:t>级公司）</w:t>
            </w:r>
          </w:p>
        </w:tc>
        <w:tc>
          <w:tcPr>
            <w:tcW w:w="16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2"/>
              </w:rPr>
            </w:pPr>
            <w:r>
              <w:rPr>
                <w:rFonts w:hint="eastAsia" w:ascii="仿宋" w:hAnsi="仿宋" w:eastAsia="仿宋"/>
                <w:sz w:val="22"/>
              </w:rPr>
              <w:t>质量副总经理</w:t>
            </w:r>
          </w:p>
        </w:tc>
        <w:tc>
          <w:tcPr>
            <w:tcW w:w="90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2"/>
              </w:rPr>
            </w:pPr>
            <w:r>
              <w:rPr>
                <w:rFonts w:hint="eastAsia" w:ascii="仿宋" w:hAnsi="仿宋" w:eastAsia="仿宋"/>
              </w:rPr>
              <w:t>1</w:t>
            </w:r>
          </w:p>
        </w:tc>
        <w:tc>
          <w:tcPr>
            <w:tcW w:w="12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2"/>
              </w:rPr>
            </w:pPr>
            <w:r>
              <w:rPr>
                <w:rFonts w:hint="eastAsia" w:ascii="仿宋" w:hAnsi="仿宋" w:eastAsia="仿宋"/>
                <w:sz w:val="22"/>
                <w:highlight w:val="none"/>
              </w:rPr>
              <w:t>35周岁及以上45周岁及以下</w:t>
            </w:r>
          </w:p>
        </w:tc>
        <w:tc>
          <w:tcPr>
            <w:tcW w:w="26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sz w:val="22"/>
                <w:lang w:eastAsia="zh-CN"/>
              </w:rPr>
            </w:pPr>
            <w:r>
              <w:rPr>
                <w:rFonts w:hint="eastAsia" w:ascii="仿宋" w:hAnsi="仿宋" w:eastAsia="仿宋"/>
                <w:sz w:val="22"/>
              </w:rPr>
              <w:t>临床医学类（一级学科）；</w:t>
            </w:r>
          </w:p>
          <w:p>
            <w:pPr>
              <w:widowControl/>
              <w:jc w:val="center"/>
              <w:textAlignment w:val="center"/>
              <w:rPr>
                <w:rFonts w:hint="eastAsia" w:ascii="仿宋" w:hAnsi="仿宋" w:eastAsia="仿宋"/>
                <w:sz w:val="22"/>
                <w:lang w:eastAsia="zh-CN"/>
              </w:rPr>
            </w:pPr>
            <w:r>
              <w:rPr>
                <w:rFonts w:hint="eastAsia" w:ascii="仿宋" w:hAnsi="仿宋" w:eastAsia="仿宋"/>
                <w:sz w:val="22"/>
              </w:rPr>
              <w:t>口腔医学类（一级学科）；</w:t>
            </w:r>
          </w:p>
          <w:p>
            <w:pPr>
              <w:widowControl/>
              <w:jc w:val="center"/>
              <w:textAlignment w:val="center"/>
              <w:rPr>
                <w:rFonts w:ascii="仿宋" w:hAnsi="仿宋" w:eastAsia="仿宋"/>
                <w:sz w:val="22"/>
              </w:rPr>
            </w:pPr>
            <w:r>
              <w:rPr>
                <w:rFonts w:hint="eastAsia" w:ascii="仿宋" w:hAnsi="仿宋" w:eastAsia="仿宋"/>
                <w:sz w:val="22"/>
              </w:rPr>
              <w:t>公共卫生与预防医学类</w:t>
            </w:r>
          </w:p>
          <w:p>
            <w:pPr>
              <w:widowControl/>
              <w:jc w:val="center"/>
              <w:textAlignment w:val="center"/>
              <w:rPr>
                <w:rFonts w:hint="eastAsia" w:ascii="仿宋" w:hAnsi="仿宋" w:eastAsia="仿宋"/>
                <w:sz w:val="22"/>
                <w:lang w:eastAsia="zh-CN"/>
              </w:rPr>
            </w:pPr>
            <w:r>
              <w:rPr>
                <w:rFonts w:hint="eastAsia" w:ascii="仿宋" w:hAnsi="仿宋" w:eastAsia="仿宋"/>
                <w:sz w:val="22"/>
              </w:rPr>
              <w:t>（一级学科）；</w:t>
            </w:r>
          </w:p>
          <w:p>
            <w:pPr>
              <w:widowControl/>
              <w:jc w:val="center"/>
              <w:textAlignment w:val="center"/>
              <w:rPr>
                <w:rFonts w:hint="eastAsia" w:ascii="仿宋" w:hAnsi="仿宋" w:eastAsia="仿宋"/>
                <w:sz w:val="22"/>
                <w:lang w:eastAsia="zh-CN"/>
              </w:rPr>
            </w:pPr>
            <w:r>
              <w:rPr>
                <w:rFonts w:hint="eastAsia" w:ascii="仿宋" w:hAnsi="仿宋" w:eastAsia="仿宋"/>
                <w:sz w:val="22"/>
              </w:rPr>
              <w:t>中医学类（一级学科）；</w:t>
            </w:r>
          </w:p>
          <w:p>
            <w:pPr>
              <w:widowControl/>
              <w:jc w:val="center"/>
              <w:textAlignment w:val="center"/>
              <w:rPr>
                <w:rFonts w:hint="eastAsia" w:ascii="仿宋" w:hAnsi="仿宋" w:eastAsia="仿宋"/>
                <w:sz w:val="22"/>
                <w:lang w:eastAsia="zh-CN"/>
              </w:rPr>
            </w:pPr>
            <w:r>
              <w:rPr>
                <w:rFonts w:hint="eastAsia" w:ascii="仿宋" w:hAnsi="仿宋" w:eastAsia="仿宋"/>
                <w:sz w:val="22"/>
              </w:rPr>
              <w:t>中西医结合类（一级学科）；</w:t>
            </w:r>
          </w:p>
          <w:p>
            <w:pPr>
              <w:widowControl/>
              <w:jc w:val="center"/>
              <w:textAlignment w:val="center"/>
              <w:rPr>
                <w:rFonts w:hint="eastAsia" w:ascii="仿宋" w:hAnsi="仿宋" w:eastAsia="仿宋"/>
                <w:sz w:val="22"/>
                <w:lang w:eastAsia="zh-CN"/>
              </w:rPr>
            </w:pPr>
            <w:r>
              <w:rPr>
                <w:rFonts w:hint="eastAsia" w:ascii="仿宋" w:hAnsi="仿宋" w:eastAsia="仿宋"/>
                <w:sz w:val="22"/>
              </w:rPr>
              <w:t>药学类（一级学科）；</w:t>
            </w:r>
          </w:p>
          <w:p>
            <w:pPr>
              <w:widowControl/>
              <w:jc w:val="center"/>
              <w:textAlignment w:val="center"/>
              <w:rPr>
                <w:rFonts w:hint="default"/>
                <w:lang w:val="en-US" w:eastAsia="zh-CN"/>
              </w:rPr>
            </w:pPr>
            <w:r>
              <w:rPr>
                <w:rFonts w:hint="eastAsia" w:ascii="仿宋" w:hAnsi="仿宋" w:eastAsia="仿宋"/>
                <w:sz w:val="22"/>
              </w:rPr>
              <w:t>中药学类（一级学科）</w:t>
            </w:r>
          </w:p>
        </w:tc>
        <w:tc>
          <w:tcPr>
            <w:tcW w:w="134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2"/>
              </w:rPr>
            </w:pPr>
            <w:r>
              <w:rPr>
                <w:rFonts w:hint="eastAsia" w:ascii="仿宋" w:hAnsi="仿宋" w:eastAsia="仿宋"/>
                <w:sz w:val="22"/>
              </w:rPr>
              <w:t>全日制本科及以上学历</w:t>
            </w:r>
          </w:p>
        </w:tc>
        <w:tc>
          <w:tcPr>
            <w:tcW w:w="4397"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0"/>
              </w:numPr>
              <w:jc w:val="left"/>
              <w:textAlignment w:val="center"/>
              <w:rPr>
                <w:rFonts w:hint="eastAsia" w:ascii="仿宋" w:hAnsi="仿宋" w:eastAsia="仿宋"/>
                <w:sz w:val="22"/>
                <w:highlight w:val="none"/>
                <w:lang w:val="en-US" w:eastAsia="zh-CN"/>
              </w:rPr>
            </w:pPr>
            <w:r>
              <w:rPr>
                <w:rFonts w:hint="eastAsia" w:ascii="仿宋" w:hAnsi="仿宋" w:eastAsia="仿宋"/>
                <w:sz w:val="22"/>
                <w:lang w:val="en-US" w:eastAsia="zh-CN"/>
              </w:rPr>
              <w:t>1.</w:t>
            </w:r>
            <w:r>
              <w:rPr>
                <w:rFonts w:hint="eastAsia" w:ascii="仿宋" w:hAnsi="仿宋" w:eastAsia="仿宋"/>
                <w:sz w:val="22"/>
              </w:rPr>
              <w:t>有执业药师资格和5年及以上药品经营质量管理岗位工作经历；</w:t>
            </w:r>
          </w:p>
          <w:p>
            <w:pPr>
              <w:widowControl/>
              <w:numPr>
                <w:ilvl w:val="0"/>
                <w:numId w:val="0"/>
              </w:numPr>
              <w:jc w:val="left"/>
              <w:textAlignment w:val="center"/>
              <w:rPr>
                <w:rFonts w:hint="eastAsia" w:ascii="仿宋" w:hAnsi="仿宋" w:eastAsia="仿宋"/>
                <w:sz w:val="22"/>
                <w:highlight w:val="none"/>
                <w:lang w:val="en-US" w:eastAsia="zh-CN"/>
              </w:rPr>
            </w:pPr>
            <w:r>
              <w:rPr>
                <w:rFonts w:hint="eastAsia" w:ascii="仿宋" w:hAnsi="仿宋" w:eastAsia="仿宋"/>
                <w:sz w:val="22"/>
                <w:lang w:val="en-US" w:eastAsia="zh-CN"/>
              </w:rPr>
              <w:t>2.</w:t>
            </w:r>
            <w:r>
              <w:rPr>
                <w:rFonts w:hint="eastAsia" w:ascii="仿宋" w:hAnsi="仿宋" w:eastAsia="仿宋"/>
                <w:sz w:val="22"/>
              </w:rPr>
              <w:t>熟悉药品质量管理的法律、法规和行政规章，有良好的药监部门沟通经验、关系维护。</w:t>
            </w:r>
          </w:p>
          <w:p>
            <w:pPr>
              <w:widowControl/>
              <w:numPr>
                <w:ilvl w:val="0"/>
                <w:numId w:val="0"/>
              </w:numPr>
              <w:jc w:val="left"/>
              <w:textAlignment w:val="center"/>
              <w:rPr>
                <w:rFonts w:hint="eastAsia" w:ascii="仿宋" w:hAnsi="仿宋" w:eastAsia="仿宋"/>
                <w:sz w:val="22"/>
                <w:highlight w:val="none"/>
                <w:lang w:val="en-US" w:eastAsia="zh-CN"/>
              </w:rPr>
            </w:pPr>
            <w:r>
              <w:rPr>
                <w:rFonts w:hint="eastAsia" w:ascii="仿宋" w:hAnsi="仿宋" w:eastAsia="仿宋"/>
                <w:sz w:val="22"/>
              </w:rPr>
              <w:t>（1）2019年之前取得执业药师资格证书，需具备最近的连续5年的继续教育证明原件及复印件；2019年以后取得的执业药师资格证书的，需要取得执业药师资格证之后到2023年的连续继续教育证明；</w:t>
            </w:r>
          </w:p>
          <w:p>
            <w:pPr>
              <w:widowControl/>
              <w:numPr>
                <w:ilvl w:val="0"/>
                <w:numId w:val="0"/>
              </w:numPr>
              <w:jc w:val="left"/>
              <w:textAlignment w:val="center"/>
              <w:rPr>
                <w:rFonts w:hint="eastAsia" w:ascii="仿宋" w:hAnsi="仿宋" w:eastAsia="仿宋"/>
                <w:sz w:val="22"/>
                <w:highlight w:val="none"/>
                <w:lang w:val="en-US" w:eastAsia="zh-CN"/>
              </w:rPr>
            </w:pPr>
            <w:r>
              <w:rPr>
                <w:rFonts w:hint="eastAsia" w:ascii="仿宋" w:hAnsi="仿宋" w:eastAsia="仿宋"/>
                <w:sz w:val="22"/>
              </w:rPr>
              <w:t>（2）需要公需科目学习证明（2020年开始）；</w:t>
            </w:r>
          </w:p>
          <w:p>
            <w:pPr>
              <w:widowControl/>
              <w:numPr>
                <w:ilvl w:val="0"/>
                <w:numId w:val="0"/>
              </w:numPr>
              <w:jc w:val="left"/>
              <w:textAlignment w:val="center"/>
              <w:rPr>
                <w:rFonts w:hint="eastAsia" w:ascii="仿宋" w:hAnsi="仿宋" w:eastAsia="仿宋"/>
                <w:sz w:val="22"/>
                <w:highlight w:val="none"/>
                <w:lang w:val="en-US" w:eastAsia="zh-CN"/>
              </w:rPr>
            </w:pPr>
            <w:r>
              <w:rPr>
                <w:rFonts w:hint="eastAsia" w:ascii="仿宋" w:hAnsi="仿宋" w:eastAsia="仿宋"/>
                <w:sz w:val="22"/>
              </w:rPr>
              <w:t>（3）注册过的需要上一单位的离职证明原件（入职前须提供）；</w:t>
            </w:r>
          </w:p>
          <w:p>
            <w:pPr>
              <w:widowControl/>
              <w:numPr>
                <w:ilvl w:val="0"/>
                <w:numId w:val="0"/>
              </w:numPr>
              <w:jc w:val="left"/>
              <w:textAlignment w:val="center"/>
              <w:rPr>
                <w:rFonts w:hint="eastAsia" w:ascii="仿宋" w:hAnsi="仿宋" w:eastAsia="仿宋"/>
                <w:sz w:val="22"/>
                <w:highlight w:val="none"/>
                <w:lang w:val="en-US" w:eastAsia="zh-CN"/>
              </w:rPr>
            </w:pPr>
            <w:r>
              <w:rPr>
                <w:rFonts w:hint="eastAsia" w:ascii="仿宋" w:hAnsi="仿宋" w:eastAsia="仿宋"/>
                <w:sz w:val="22"/>
              </w:rPr>
              <w:t>（4）注册过的需要上一单位的注册证（入职前须提供原件）。</w:t>
            </w:r>
          </w:p>
          <w:p>
            <w:pPr>
              <w:widowControl/>
              <w:numPr>
                <w:ilvl w:val="0"/>
                <w:numId w:val="0"/>
              </w:numPr>
              <w:jc w:val="left"/>
              <w:textAlignment w:val="center"/>
              <w:rPr>
                <w:rFonts w:hint="eastAsia" w:ascii="仿宋" w:hAnsi="仿宋" w:eastAsia="仿宋"/>
                <w:sz w:val="22"/>
                <w:highlight w:val="none"/>
                <w:lang w:val="en-US" w:eastAsia="zh-CN"/>
              </w:rPr>
            </w:pPr>
            <w:r>
              <w:rPr>
                <w:rFonts w:hint="eastAsia" w:ascii="仿宋" w:hAnsi="仿宋" w:eastAsia="仿宋"/>
                <w:color w:val="auto"/>
                <w:sz w:val="22"/>
                <w:highlight w:val="none"/>
                <w:lang w:val="en-US" w:eastAsia="zh-CN"/>
              </w:rPr>
              <w:t>（5）新取得执业药师证的需要报考单位的离职证明原件。</w:t>
            </w:r>
          </w:p>
          <w:p>
            <w:pPr>
              <w:widowControl/>
              <w:numPr>
                <w:ilvl w:val="0"/>
                <w:numId w:val="0"/>
              </w:numPr>
              <w:jc w:val="left"/>
              <w:textAlignment w:val="center"/>
              <w:rPr>
                <w:rFonts w:hint="eastAsia" w:ascii="仿宋" w:hAnsi="仿宋" w:eastAsia="仿宋"/>
                <w:sz w:val="22"/>
                <w:highlight w:val="none"/>
                <w:lang w:eastAsia="zh-CN"/>
              </w:rPr>
            </w:pPr>
            <w:r>
              <w:rPr>
                <w:rFonts w:hint="eastAsia" w:ascii="仿宋" w:hAnsi="仿宋" w:eastAsia="仿宋"/>
                <w:sz w:val="22"/>
                <w:highlight w:val="none"/>
                <w:lang w:val="en-US" w:eastAsia="zh-CN"/>
              </w:rPr>
              <w:t>3.</w:t>
            </w:r>
            <w:r>
              <w:rPr>
                <w:rFonts w:hint="eastAsia" w:ascii="仿宋" w:hAnsi="仿宋" w:eastAsia="仿宋"/>
                <w:sz w:val="22"/>
                <w:highlight w:val="none"/>
              </w:rPr>
              <w:t>注意：</w:t>
            </w:r>
          </w:p>
          <w:p>
            <w:pPr>
              <w:widowControl/>
              <w:numPr>
                <w:ilvl w:val="0"/>
                <w:numId w:val="0"/>
              </w:numPr>
              <w:jc w:val="left"/>
              <w:textAlignment w:val="center"/>
              <w:rPr>
                <w:rFonts w:hint="eastAsia" w:ascii="仿宋" w:hAnsi="仿宋" w:eastAsia="仿宋"/>
                <w:sz w:val="22"/>
                <w:lang w:eastAsia="zh-CN"/>
              </w:rPr>
            </w:pPr>
            <w:r>
              <w:rPr>
                <w:rFonts w:hint="eastAsia" w:ascii="仿宋" w:hAnsi="仿宋" w:eastAsia="仿宋"/>
                <w:sz w:val="22"/>
              </w:rPr>
              <w:t>开离职证明需要体现原工作的岗位。</w:t>
            </w:r>
          </w:p>
          <w:p>
            <w:pPr>
              <w:widowControl/>
              <w:numPr>
                <w:ilvl w:val="0"/>
                <w:numId w:val="0"/>
              </w:numPr>
              <w:jc w:val="left"/>
              <w:textAlignment w:val="center"/>
              <w:rPr>
                <w:rFonts w:ascii="仿宋" w:hAnsi="仿宋" w:eastAsia="仿宋" w:cs="仿宋"/>
                <w:color w:val="000000"/>
                <w:sz w:val="22"/>
              </w:rPr>
            </w:pPr>
            <w:r>
              <w:rPr>
                <w:rFonts w:hint="eastAsia" w:ascii="仿宋" w:hAnsi="仿宋" w:eastAsia="仿宋"/>
                <w:sz w:val="22"/>
              </w:rPr>
              <w:t>执业药师需要注销在上一家的注册证书。</w:t>
            </w:r>
          </w:p>
          <w:p>
            <w:pPr>
              <w:pStyle w:val="3"/>
              <w:ind w:left="0" w:leftChars="0" w:firstLine="0" w:firstLineChars="0"/>
              <w:rPr>
                <w:rFonts w:ascii="仿宋" w:hAnsi="仿宋" w:eastAsia="仿宋" w:cs="仿宋"/>
                <w:color w:val="000000"/>
                <w:sz w:val="22"/>
              </w:rPr>
            </w:pPr>
            <w:r>
              <w:rPr>
                <w:rFonts w:hint="eastAsia" w:ascii="仿宋" w:hAnsi="仿宋" w:eastAsia="仿宋"/>
                <w:sz w:val="22"/>
                <w:highlight w:val="none"/>
                <w:lang w:val="en-US" w:eastAsia="zh-CN"/>
              </w:rPr>
              <w:t>4.具有3年及以上医疗器械经营质量管理工作经历。</w:t>
            </w:r>
          </w:p>
        </w:tc>
        <w:tc>
          <w:tcPr>
            <w:tcW w:w="84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olor w:val="000000"/>
                <w:sz w:val="22"/>
              </w:rPr>
            </w:pPr>
          </w:p>
        </w:tc>
      </w:tr>
      <w:tr>
        <w:tblPrEx>
          <w:tblLayout w:type="fixed"/>
          <w:tblCellMar>
            <w:top w:w="0" w:type="dxa"/>
            <w:left w:w="108" w:type="dxa"/>
            <w:bottom w:w="0" w:type="dxa"/>
            <w:right w:w="108" w:type="dxa"/>
          </w:tblCellMar>
        </w:tblPrEx>
        <w:trPr>
          <w:trHeight w:val="4030" w:hRule="atLeast"/>
        </w:trPr>
        <w:tc>
          <w:tcPr>
            <w:tcW w:w="9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000000"/>
                <w:kern w:val="0"/>
                <w:sz w:val="22"/>
                <w:lang w:eastAsia="zh-CN" w:bidi="ar"/>
              </w:rPr>
            </w:pPr>
            <w:r>
              <w:rPr>
                <w:rFonts w:hint="eastAsia" w:ascii="仿宋" w:hAnsi="仿宋" w:eastAsia="仿宋" w:cs="仿宋"/>
                <w:color w:val="000000"/>
                <w:kern w:val="0"/>
                <w:sz w:val="22"/>
                <w:lang w:val="en-US" w:eastAsia="zh-CN" w:bidi="ar"/>
              </w:rPr>
              <w:t>2</w:t>
            </w:r>
          </w:p>
        </w:tc>
        <w:tc>
          <w:tcPr>
            <w:tcW w:w="15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2"/>
              </w:rPr>
            </w:pPr>
            <w:r>
              <w:rPr>
                <w:rFonts w:hint="eastAsia" w:ascii="仿宋" w:hAnsi="仿宋" w:eastAsia="仿宋" w:cs="仿宋"/>
                <w:color w:val="000000"/>
                <w:sz w:val="22"/>
              </w:rPr>
              <w:t>长春吉兴医药有限公司</w:t>
            </w:r>
          </w:p>
          <w:p>
            <w:pPr>
              <w:widowControl/>
              <w:jc w:val="center"/>
              <w:textAlignment w:val="center"/>
              <w:rPr>
                <w:rFonts w:ascii="仿宋" w:hAnsi="仿宋" w:eastAsia="仿宋" w:cs="仿宋"/>
                <w:color w:val="000000"/>
                <w:sz w:val="22"/>
              </w:rPr>
            </w:pPr>
            <w:r>
              <w:rPr>
                <w:rFonts w:hint="eastAsia" w:ascii="仿宋" w:hAnsi="仿宋" w:eastAsia="仿宋" w:cs="仿宋"/>
                <w:color w:val="000000"/>
                <w:sz w:val="22"/>
              </w:rPr>
              <w:t>（</w:t>
            </w:r>
            <w:r>
              <w:rPr>
                <w:rFonts w:hint="eastAsia" w:ascii="仿宋" w:hAnsi="仿宋" w:eastAsia="仿宋" w:cs="仿宋"/>
                <w:color w:val="000000"/>
                <w:sz w:val="22"/>
                <w:lang w:eastAsia="zh-CN"/>
              </w:rPr>
              <w:t>三</w:t>
            </w:r>
            <w:r>
              <w:rPr>
                <w:rFonts w:hint="eastAsia" w:ascii="仿宋" w:hAnsi="仿宋" w:eastAsia="仿宋" w:cs="仿宋"/>
                <w:color w:val="000000"/>
                <w:sz w:val="22"/>
              </w:rPr>
              <w:t>级公司）</w:t>
            </w:r>
          </w:p>
        </w:tc>
        <w:tc>
          <w:tcPr>
            <w:tcW w:w="16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2"/>
              </w:rPr>
            </w:pPr>
            <w:r>
              <w:rPr>
                <w:rFonts w:hint="eastAsia" w:ascii="仿宋" w:hAnsi="仿宋" w:eastAsia="仿宋"/>
                <w:sz w:val="22"/>
              </w:rPr>
              <w:t>市场部部长</w:t>
            </w:r>
          </w:p>
        </w:tc>
        <w:tc>
          <w:tcPr>
            <w:tcW w:w="90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000000"/>
                <w:sz w:val="22"/>
                <w:lang w:eastAsia="zh-CN"/>
              </w:rPr>
            </w:pPr>
            <w:r>
              <w:rPr>
                <w:rFonts w:hint="eastAsia" w:ascii="仿宋" w:hAnsi="仿宋" w:eastAsia="仿宋"/>
                <w:sz w:val="22"/>
              </w:rPr>
              <w:t>1</w:t>
            </w:r>
          </w:p>
        </w:tc>
        <w:tc>
          <w:tcPr>
            <w:tcW w:w="12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2"/>
              </w:rPr>
            </w:pPr>
            <w:r>
              <w:rPr>
                <w:rFonts w:hint="eastAsia" w:ascii="仿宋" w:hAnsi="仿宋" w:eastAsia="仿宋"/>
                <w:sz w:val="22"/>
                <w:highlight w:val="none"/>
              </w:rPr>
              <w:t>45周岁及以下</w:t>
            </w:r>
          </w:p>
        </w:tc>
        <w:tc>
          <w:tcPr>
            <w:tcW w:w="26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sz w:val="22"/>
                <w:highlight w:val="none"/>
                <w:lang w:eastAsia="zh-CN"/>
              </w:rPr>
            </w:pPr>
            <w:r>
              <w:rPr>
                <w:rFonts w:hint="eastAsia" w:ascii="仿宋" w:hAnsi="仿宋" w:eastAsia="仿宋"/>
                <w:sz w:val="22"/>
                <w:highlight w:val="none"/>
              </w:rPr>
              <w:t>临床医学类（一级学科）；</w:t>
            </w:r>
          </w:p>
          <w:p>
            <w:pPr>
              <w:widowControl/>
              <w:jc w:val="center"/>
              <w:textAlignment w:val="center"/>
              <w:rPr>
                <w:rFonts w:hint="eastAsia" w:ascii="仿宋" w:hAnsi="仿宋" w:eastAsia="仿宋"/>
                <w:sz w:val="22"/>
                <w:highlight w:val="none"/>
                <w:lang w:eastAsia="zh-CN"/>
              </w:rPr>
            </w:pPr>
            <w:r>
              <w:rPr>
                <w:rFonts w:hint="eastAsia" w:ascii="仿宋" w:hAnsi="仿宋" w:eastAsia="仿宋"/>
                <w:sz w:val="22"/>
                <w:highlight w:val="none"/>
              </w:rPr>
              <w:t>口腔医学类（一级学科）；</w:t>
            </w:r>
          </w:p>
          <w:p>
            <w:pPr>
              <w:widowControl/>
              <w:jc w:val="center"/>
              <w:textAlignment w:val="center"/>
              <w:rPr>
                <w:rFonts w:ascii="仿宋" w:hAnsi="仿宋" w:eastAsia="仿宋"/>
                <w:sz w:val="22"/>
                <w:highlight w:val="none"/>
              </w:rPr>
            </w:pPr>
            <w:r>
              <w:rPr>
                <w:rFonts w:hint="eastAsia" w:ascii="仿宋" w:hAnsi="仿宋" w:eastAsia="仿宋"/>
                <w:sz w:val="22"/>
                <w:highlight w:val="none"/>
              </w:rPr>
              <w:t>公共卫生与预防医学类</w:t>
            </w:r>
          </w:p>
          <w:p>
            <w:pPr>
              <w:widowControl/>
              <w:jc w:val="center"/>
              <w:textAlignment w:val="center"/>
              <w:rPr>
                <w:rFonts w:hint="eastAsia" w:ascii="仿宋" w:hAnsi="仿宋" w:eastAsia="仿宋"/>
                <w:sz w:val="22"/>
                <w:highlight w:val="none"/>
                <w:lang w:eastAsia="zh-CN"/>
              </w:rPr>
            </w:pPr>
            <w:r>
              <w:rPr>
                <w:rFonts w:hint="eastAsia" w:ascii="仿宋" w:hAnsi="仿宋" w:eastAsia="仿宋"/>
                <w:sz w:val="22"/>
                <w:highlight w:val="none"/>
              </w:rPr>
              <w:t>（一级学科）；</w:t>
            </w:r>
          </w:p>
          <w:p>
            <w:pPr>
              <w:widowControl/>
              <w:jc w:val="center"/>
              <w:textAlignment w:val="center"/>
              <w:rPr>
                <w:rFonts w:hint="eastAsia" w:ascii="仿宋" w:hAnsi="仿宋" w:eastAsia="仿宋"/>
                <w:sz w:val="22"/>
                <w:highlight w:val="none"/>
                <w:lang w:eastAsia="zh-CN"/>
              </w:rPr>
            </w:pPr>
            <w:r>
              <w:rPr>
                <w:rFonts w:hint="eastAsia" w:ascii="仿宋" w:hAnsi="仿宋" w:eastAsia="仿宋"/>
                <w:sz w:val="22"/>
                <w:highlight w:val="none"/>
              </w:rPr>
              <w:t>中医学类（一级学科）；</w:t>
            </w:r>
          </w:p>
          <w:p>
            <w:pPr>
              <w:widowControl/>
              <w:jc w:val="center"/>
              <w:textAlignment w:val="center"/>
              <w:rPr>
                <w:rFonts w:hint="eastAsia" w:ascii="仿宋" w:hAnsi="仿宋" w:eastAsia="仿宋"/>
                <w:sz w:val="22"/>
                <w:highlight w:val="none"/>
                <w:lang w:eastAsia="zh-CN"/>
              </w:rPr>
            </w:pPr>
            <w:r>
              <w:rPr>
                <w:rFonts w:hint="eastAsia" w:ascii="仿宋" w:hAnsi="仿宋" w:eastAsia="仿宋"/>
                <w:sz w:val="22"/>
                <w:highlight w:val="none"/>
              </w:rPr>
              <w:t>中西医结合类（一级学科）；</w:t>
            </w:r>
          </w:p>
          <w:p>
            <w:pPr>
              <w:widowControl/>
              <w:jc w:val="center"/>
              <w:textAlignment w:val="center"/>
              <w:rPr>
                <w:rFonts w:hint="eastAsia" w:ascii="仿宋" w:hAnsi="仿宋" w:eastAsia="仿宋"/>
                <w:sz w:val="22"/>
                <w:highlight w:val="none"/>
                <w:lang w:eastAsia="zh-CN"/>
              </w:rPr>
            </w:pPr>
            <w:r>
              <w:rPr>
                <w:rFonts w:hint="eastAsia" w:ascii="仿宋" w:hAnsi="仿宋" w:eastAsia="仿宋"/>
                <w:sz w:val="22"/>
                <w:highlight w:val="none"/>
              </w:rPr>
              <w:t>药学类（一级学科）；</w:t>
            </w:r>
          </w:p>
          <w:p>
            <w:pPr>
              <w:widowControl/>
              <w:jc w:val="center"/>
              <w:textAlignment w:val="center"/>
              <w:rPr>
                <w:rFonts w:hint="eastAsia" w:ascii="仿宋" w:hAnsi="仿宋" w:eastAsia="仿宋"/>
                <w:sz w:val="22"/>
                <w:highlight w:val="none"/>
                <w:lang w:eastAsia="zh-CN"/>
              </w:rPr>
            </w:pPr>
            <w:r>
              <w:rPr>
                <w:rFonts w:hint="eastAsia" w:ascii="仿宋" w:hAnsi="仿宋" w:eastAsia="仿宋"/>
                <w:sz w:val="22"/>
                <w:highlight w:val="none"/>
              </w:rPr>
              <w:t>中药学类（一级学科）</w:t>
            </w:r>
            <w:r>
              <w:rPr>
                <w:rFonts w:hint="eastAsia" w:ascii="仿宋" w:hAnsi="仿宋" w:eastAsia="仿宋"/>
                <w:sz w:val="22"/>
                <w:highlight w:val="none"/>
                <w:lang w:eastAsia="zh-CN"/>
              </w:rPr>
              <w:t>；</w:t>
            </w:r>
          </w:p>
          <w:p>
            <w:pPr>
              <w:widowControl/>
              <w:jc w:val="center"/>
              <w:textAlignment w:val="center"/>
              <w:rPr>
                <w:rFonts w:ascii="仿宋" w:hAnsi="仿宋" w:eastAsia="仿宋" w:cs="仿宋"/>
                <w:color w:val="000000"/>
                <w:sz w:val="22"/>
              </w:rPr>
            </w:pPr>
            <w:r>
              <w:rPr>
                <w:rFonts w:hint="eastAsia" w:ascii="仿宋" w:hAnsi="仿宋" w:eastAsia="仿宋"/>
                <w:sz w:val="22"/>
                <w:highlight w:val="none"/>
                <w:lang w:val="en-US" w:eastAsia="zh-CN"/>
              </w:rPr>
              <w:t>化学类（一级学科）</w:t>
            </w:r>
          </w:p>
        </w:tc>
        <w:tc>
          <w:tcPr>
            <w:tcW w:w="134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2"/>
              </w:rPr>
            </w:pPr>
            <w:r>
              <w:rPr>
                <w:rFonts w:hint="eastAsia" w:ascii="仿宋" w:hAnsi="仿宋" w:eastAsia="仿宋"/>
                <w:sz w:val="22"/>
              </w:rPr>
              <w:t>全日制本科及以上学历</w:t>
            </w:r>
          </w:p>
        </w:tc>
        <w:tc>
          <w:tcPr>
            <w:tcW w:w="439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sz w:val="22"/>
                <w:highlight w:val="none"/>
                <w:lang w:eastAsia="zh-CN"/>
              </w:rPr>
            </w:pPr>
            <w:r>
              <w:rPr>
                <w:rFonts w:hint="eastAsia" w:ascii="仿宋" w:hAnsi="仿宋" w:eastAsia="仿宋"/>
                <w:sz w:val="22"/>
                <w:highlight w:val="none"/>
              </w:rPr>
              <w:t>1.</w:t>
            </w:r>
            <w:r>
              <w:rPr>
                <w:rFonts w:hint="eastAsia" w:ascii="仿宋" w:hAnsi="仿宋" w:eastAsia="仿宋"/>
                <w:color w:val="auto"/>
                <w:sz w:val="22"/>
                <w:highlight w:val="none"/>
                <w:lang w:val="en-US" w:eastAsia="zh-CN"/>
              </w:rPr>
              <w:t>有10年以上药品或器械市场营销经验以及</w:t>
            </w:r>
            <w:r>
              <w:rPr>
                <w:rFonts w:hint="eastAsia" w:ascii="仿宋" w:hAnsi="仿宋" w:eastAsia="仿宋"/>
                <w:sz w:val="22"/>
                <w:highlight w:val="none"/>
                <w:lang w:val="en-US" w:eastAsia="zh-CN"/>
              </w:rPr>
              <w:t>5年以上药品或器械市场营销管理经验</w:t>
            </w:r>
            <w:r>
              <w:rPr>
                <w:rFonts w:hint="eastAsia" w:ascii="仿宋" w:hAnsi="仿宋" w:eastAsia="仿宋"/>
                <w:sz w:val="22"/>
                <w:highlight w:val="none"/>
              </w:rPr>
              <w:t>；</w:t>
            </w:r>
          </w:p>
          <w:p>
            <w:pPr>
              <w:widowControl/>
              <w:jc w:val="left"/>
              <w:textAlignment w:val="center"/>
              <w:rPr>
                <w:rFonts w:hint="eastAsia" w:ascii="仿宋" w:hAnsi="仿宋" w:eastAsia="仿宋"/>
                <w:sz w:val="22"/>
                <w:lang w:eastAsia="zh-CN"/>
              </w:rPr>
            </w:pPr>
            <w:r>
              <w:rPr>
                <w:rFonts w:hint="eastAsia" w:ascii="仿宋" w:hAnsi="仿宋" w:eastAsia="仿宋"/>
                <w:sz w:val="22"/>
              </w:rPr>
              <w:t>2.优秀的谈判能力、执行力，较强的成本意识和团队合作力；</w:t>
            </w:r>
          </w:p>
          <w:p>
            <w:pPr>
              <w:widowControl/>
              <w:jc w:val="left"/>
              <w:textAlignment w:val="center"/>
              <w:rPr>
                <w:rFonts w:hint="eastAsia" w:ascii="仿宋" w:hAnsi="仿宋" w:eastAsia="仿宋"/>
                <w:sz w:val="22"/>
                <w:lang w:eastAsia="zh-CN"/>
              </w:rPr>
            </w:pPr>
            <w:r>
              <w:rPr>
                <w:rFonts w:hint="eastAsia" w:ascii="仿宋" w:hAnsi="仿宋" w:eastAsia="仿宋"/>
                <w:sz w:val="22"/>
              </w:rPr>
              <w:t>3.重点要求具有较强的数据管理能力；</w:t>
            </w:r>
          </w:p>
          <w:p>
            <w:pPr>
              <w:widowControl/>
              <w:jc w:val="left"/>
              <w:textAlignment w:val="center"/>
              <w:rPr>
                <w:rFonts w:hint="eastAsia"/>
                <w:lang w:eastAsia="zh-CN"/>
              </w:rPr>
            </w:pPr>
            <w:r>
              <w:rPr>
                <w:rFonts w:hint="eastAsia" w:ascii="仿宋" w:hAnsi="仿宋" w:eastAsia="仿宋"/>
                <w:sz w:val="22"/>
              </w:rPr>
              <w:t>4.具备优秀的采购经验、较强的市场开拓能力、团队管理能力、客户管理能力、库存管理能力。</w:t>
            </w:r>
          </w:p>
        </w:tc>
        <w:tc>
          <w:tcPr>
            <w:tcW w:w="84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olor w:val="000000"/>
                <w:sz w:val="22"/>
              </w:rPr>
            </w:pPr>
          </w:p>
        </w:tc>
      </w:tr>
      <w:tr>
        <w:tblPrEx>
          <w:tblLayout w:type="fixed"/>
          <w:tblCellMar>
            <w:top w:w="0" w:type="dxa"/>
            <w:left w:w="108" w:type="dxa"/>
            <w:bottom w:w="0" w:type="dxa"/>
            <w:right w:w="108" w:type="dxa"/>
          </w:tblCellMar>
        </w:tblPrEx>
        <w:trPr>
          <w:trHeight w:val="5660" w:hRule="atLeast"/>
        </w:trPr>
        <w:tc>
          <w:tcPr>
            <w:tcW w:w="9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000000"/>
                <w:kern w:val="0"/>
                <w:sz w:val="22"/>
                <w:lang w:eastAsia="zh-CN" w:bidi="ar"/>
              </w:rPr>
            </w:pPr>
            <w:r>
              <w:rPr>
                <w:rFonts w:hint="eastAsia" w:ascii="仿宋" w:hAnsi="仿宋" w:eastAsia="仿宋" w:cs="仿宋"/>
                <w:color w:val="000000"/>
                <w:kern w:val="0"/>
                <w:sz w:val="22"/>
                <w:lang w:val="en-US" w:eastAsia="zh-CN" w:bidi="ar"/>
              </w:rPr>
              <w:t>3</w:t>
            </w:r>
          </w:p>
        </w:tc>
        <w:tc>
          <w:tcPr>
            <w:tcW w:w="15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2"/>
              </w:rPr>
            </w:pPr>
            <w:r>
              <w:rPr>
                <w:rFonts w:hint="eastAsia" w:ascii="仿宋" w:hAnsi="仿宋" w:eastAsia="仿宋" w:cs="仿宋"/>
                <w:color w:val="000000"/>
                <w:sz w:val="22"/>
              </w:rPr>
              <w:t>长春吉兴医药有限公司</w:t>
            </w:r>
          </w:p>
          <w:p>
            <w:pPr>
              <w:widowControl/>
              <w:jc w:val="center"/>
              <w:textAlignment w:val="center"/>
              <w:rPr>
                <w:rFonts w:ascii="仿宋" w:hAnsi="仿宋" w:eastAsia="仿宋" w:cs="仿宋"/>
                <w:color w:val="000000"/>
                <w:sz w:val="22"/>
              </w:rPr>
            </w:pPr>
            <w:r>
              <w:rPr>
                <w:rFonts w:hint="eastAsia" w:ascii="仿宋" w:hAnsi="仿宋" w:eastAsia="仿宋" w:cs="仿宋"/>
                <w:color w:val="000000"/>
                <w:sz w:val="22"/>
              </w:rPr>
              <w:t>（</w:t>
            </w:r>
            <w:r>
              <w:rPr>
                <w:rFonts w:hint="eastAsia" w:ascii="仿宋" w:hAnsi="仿宋" w:eastAsia="仿宋" w:cs="仿宋"/>
                <w:color w:val="000000"/>
                <w:sz w:val="22"/>
                <w:lang w:eastAsia="zh-CN"/>
              </w:rPr>
              <w:t>三</w:t>
            </w:r>
            <w:r>
              <w:rPr>
                <w:rFonts w:hint="eastAsia" w:ascii="仿宋" w:hAnsi="仿宋" w:eastAsia="仿宋" w:cs="仿宋"/>
                <w:color w:val="000000"/>
                <w:sz w:val="22"/>
              </w:rPr>
              <w:t>级公司）</w:t>
            </w:r>
          </w:p>
        </w:tc>
        <w:tc>
          <w:tcPr>
            <w:tcW w:w="16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2"/>
              </w:rPr>
            </w:pPr>
            <w:r>
              <w:rPr>
                <w:rFonts w:hint="eastAsia" w:ascii="仿宋" w:hAnsi="仿宋" w:eastAsia="仿宋"/>
                <w:sz w:val="22"/>
              </w:rPr>
              <w:t>质量部部长</w:t>
            </w:r>
          </w:p>
        </w:tc>
        <w:tc>
          <w:tcPr>
            <w:tcW w:w="90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2"/>
              </w:rPr>
            </w:pPr>
            <w:r>
              <w:rPr>
                <w:rFonts w:hint="eastAsia" w:ascii="仿宋" w:hAnsi="仿宋" w:eastAsia="仿宋"/>
                <w:sz w:val="22"/>
              </w:rPr>
              <w:t>1</w:t>
            </w:r>
          </w:p>
        </w:tc>
        <w:tc>
          <w:tcPr>
            <w:tcW w:w="12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2"/>
              </w:rPr>
            </w:pPr>
            <w:r>
              <w:rPr>
                <w:rFonts w:hint="eastAsia" w:ascii="仿宋" w:hAnsi="仿宋" w:eastAsia="仿宋"/>
                <w:sz w:val="22"/>
                <w:highlight w:val="none"/>
                <w:lang w:val="en-US" w:eastAsia="zh-CN"/>
              </w:rPr>
              <w:t>4</w:t>
            </w:r>
            <w:r>
              <w:rPr>
                <w:rFonts w:hint="eastAsia" w:ascii="仿宋" w:hAnsi="仿宋" w:eastAsia="仿宋"/>
                <w:sz w:val="22"/>
                <w:highlight w:val="none"/>
              </w:rPr>
              <w:t>5周岁及以下</w:t>
            </w:r>
          </w:p>
        </w:tc>
        <w:tc>
          <w:tcPr>
            <w:tcW w:w="26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sz w:val="22"/>
                <w:highlight w:val="none"/>
                <w:lang w:eastAsia="zh-CN"/>
              </w:rPr>
            </w:pPr>
            <w:r>
              <w:rPr>
                <w:rFonts w:hint="eastAsia" w:ascii="仿宋" w:hAnsi="仿宋" w:eastAsia="仿宋"/>
                <w:sz w:val="22"/>
                <w:highlight w:val="none"/>
              </w:rPr>
              <w:t>临床医学类（一级学科）；</w:t>
            </w:r>
          </w:p>
          <w:p>
            <w:pPr>
              <w:widowControl/>
              <w:jc w:val="center"/>
              <w:textAlignment w:val="center"/>
              <w:rPr>
                <w:rFonts w:hint="eastAsia" w:ascii="仿宋" w:hAnsi="仿宋" w:eastAsia="仿宋"/>
                <w:color w:val="auto"/>
                <w:sz w:val="22"/>
                <w:highlight w:val="none"/>
              </w:rPr>
            </w:pPr>
            <w:r>
              <w:rPr>
                <w:rFonts w:hint="eastAsia" w:ascii="仿宋" w:hAnsi="仿宋" w:eastAsia="仿宋"/>
                <w:color w:val="auto"/>
                <w:sz w:val="22"/>
                <w:highlight w:val="none"/>
              </w:rPr>
              <w:t>药学类（一级学科）；</w:t>
            </w:r>
          </w:p>
          <w:p>
            <w:pPr>
              <w:widowControl/>
              <w:jc w:val="center"/>
              <w:textAlignment w:val="center"/>
              <w:rPr>
                <w:rFonts w:hint="eastAsia" w:ascii="仿宋" w:hAnsi="仿宋" w:eastAsia="仿宋"/>
                <w:color w:val="auto"/>
                <w:sz w:val="22"/>
                <w:highlight w:val="none"/>
              </w:rPr>
            </w:pPr>
            <w:r>
              <w:rPr>
                <w:rFonts w:hint="eastAsia" w:ascii="仿宋" w:hAnsi="仿宋" w:eastAsia="仿宋"/>
                <w:color w:val="auto"/>
                <w:sz w:val="22"/>
                <w:highlight w:val="none"/>
              </w:rPr>
              <w:t>生物医学工程类（一级学科）；</w:t>
            </w:r>
          </w:p>
          <w:p>
            <w:pPr>
              <w:widowControl/>
              <w:jc w:val="center"/>
              <w:textAlignment w:val="center"/>
              <w:rPr>
                <w:rFonts w:hint="eastAsia" w:ascii="仿宋" w:hAnsi="仿宋" w:eastAsia="仿宋"/>
                <w:color w:val="auto"/>
                <w:sz w:val="22"/>
                <w:highlight w:val="none"/>
              </w:rPr>
            </w:pPr>
            <w:r>
              <w:rPr>
                <w:rFonts w:hint="eastAsia" w:ascii="仿宋" w:hAnsi="仿宋" w:eastAsia="仿宋"/>
                <w:color w:val="auto"/>
                <w:sz w:val="22"/>
                <w:highlight w:val="none"/>
              </w:rPr>
              <w:t>化学类（一级学科）；</w:t>
            </w:r>
          </w:p>
          <w:p>
            <w:pPr>
              <w:widowControl/>
              <w:jc w:val="center"/>
              <w:textAlignment w:val="center"/>
              <w:rPr>
                <w:rFonts w:hint="eastAsia" w:ascii="仿宋" w:hAnsi="仿宋" w:eastAsia="仿宋"/>
                <w:color w:val="auto"/>
                <w:sz w:val="22"/>
                <w:highlight w:val="none"/>
                <w:lang w:eastAsia="zh-CN"/>
              </w:rPr>
            </w:pPr>
            <w:r>
              <w:rPr>
                <w:rFonts w:hint="eastAsia" w:ascii="仿宋" w:hAnsi="仿宋" w:eastAsia="仿宋"/>
                <w:color w:val="auto"/>
                <w:sz w:val="22"/>
                <w:highlight w:val="none"/>
              </w:rPr>
              <w:t>生物科学类（一级学科）</w:t>
            </w:r>
            <w:r>
              <w:rPr>
                <w:rFonts w:hint="eastAsia" w:ascii="仿宋" w:hAnsi="仿宋" w:eastAsia="仿宋"/>
                <w:color w:val="auto"/>
                <w:sz w:val="22"/>
                <w:highlight w:val="none"/>
                <w:lang w:eastAsia="zh-CN"/>
              </w:rPr>
              <w:t>；</w:t>
            </w:r>
          </w:p>
          <w:p>
            <w:pPr>
              <w:widowControl/>
              <w:jc w:val="center"/>
              <w:textAlignment w:val="center"/>
              <w:rPr>
                <w:rFonts w:ascii="仿宋" w:hAnsi="仿宋" w:eastAsia="仿宋" w:cs="仿宋"/>
                <w:color w:val="000000"/>
                <w:sz w:val="22"/>
              </w:rPr>
            </w:pPr>
            <w:r>
              <w:rPr>
                <w:rFonts w:hint="eastAsia" w:ascii="仿宋" w:hAnsi="仿宋" w:eastAsia="仿宋"/>
                <w:color w:val="auto"/>
                <w:sz w:val="22"/>
                <w:highlight w:val="none"/>
                <w:lang w:val="en-US" w:eastAsia="zh-CN"/>
              </w:rPr>
              <w:t>生物工程类（一级学科）</w:t>
            </w:r>
          </w:p>
        </w:tc>
        <w:tc>
          <w:tcPr>
            <w:tcW w:w="134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2"/>
              </w:rPr>
            </w:pPr>
            <w:r>
              <w:rPr>
                <w:rFonts w:hint="eastAsia" w:ascii="仿宋" w:hAnsi="仿宋" w:eastAsia="仿宋"/>
                <w:sz w:val="22"/>
              </w:rPr>
              <w:t>全日制本科及以上学历</w:t>
            </w:r>
          </w:p>
        </w:tc>
        <w:tc>
          <w:tcPr>
            <w:tcW w:w="439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center"/>
              <w:rPr>
                <w:rFonts w:hint="eastAsia" w:ascii="仿宋" w:hAnsi="仿宋" w:eastAsia="仿宋"/>
                <w:color w:val="auto"/>
                <w:sz w:val="22"/>
                <w:highlight w:val="none"/>
              </w:rPr>
            </w:pPr>
            <w:r>
              <w:rPr>
                <w:rFonts w:hint="eastAsia" w:ascii="仿宋" w:hAnsi="仿宋" w:eastAsia="仿宋"/>
                <w:color w:val="auto"/>
                <w:sz w:val="22"/>
                <w:highlight w:val="none"/>
              </w:rPr>
              <w:t>1.（1）2019年之前取得执业药师资格证书，需具备最近的连续5年的继续教育证明原件及复印件；2019年以后取得的执业药师资格证书的，需要取得执业药师资格证之后到2023年的连续继续教育证明；</w:t>
            </w:r>
          </w:p>
          <w:p>
            <w:pPr>
              <w:keepNext w:val="0"/>
              <w:keepLines w:val="0"/>
              <w:pageBreakBefore w:val="0"/>
              <w:widowControl/>
              <w:kinsoku/>
              <w:wordWrap/>
              <w:overflowPunct/>
              <w:topLinePunct w:val="0"/>
              <w:autoSpaceDE/>
              <w:autoSpaceDN/>
              <w:bidi w:val="0"/>
              <w:adjustRightInd/>
              <w:snapToGrid/>
              <w:spacing w:line="260" w:lineRule="exact"/>
              <w:jc w:val="left"/>
              <w:textAlignment w:val="center"/>
              <w:rPr>
                <w:rFonts w:hint="eastAsia" w:ascii="仿宋" w:hAnsi="仿宋" w:eastAsia="仿宋"/>
                <w:color w:val="auto"/>
                <w:sz w:val="22"/>
                <w:highlight w:val="none"/>
              </w:rPr>
            </w:pPr>
            <w:r>
              <w:rPr>
                <w:rFonts w:hint="eastAsia" w:ascii="仿宋" w:hAnsi="仿宋" w:eastAsia="仿宋"/>
                <w:color w:val="auto"/>
                <w:sz w:val="22"/>
                <w:highlight w:val="none"/>
              </w:rPr>
              <w:t>（2）需要公需科目学习证明。（2020年开始）；</w:t>
            </w:r>
          </w:p>
          <w:p>
            <w:pPr>
              <w:keepNext w:val="0"/>
              <w:keepLines w:val="0"/>
              <w:pageBreakBefore w:val="0"/>
              <w:widowControl/>
              <w:kinsoku/>
              <w:wordWrap/>
              <w:overflowPunct/>
              <w:topLinePunct w:val="0"/>
              <w:autoSpaceDE/>
              <w:autoSpaceDN/>
              <w:bidi w:val="0"/>
              <w:adjustRightInd/>
              <w:snapToGrid/>
              <w:spacing w:line="260" w:lineRule="exact"/>
              <w:jc w:val="left"/>
              <w:textAlignment w:val="center"/>
              <w:rPr>
                <w:rFonts w:hint="eastAsia" w:ascii="仿宋" w:hAnsi="仿宋" w:eastAsia="仿宋"/>
                <w:color w:val="auto"/>
                <w:sz w:val="22"/>
                <w:highlight w:val="none"/>
              </w:rPr>
            </w:pPr>
            <w:r>
              <w:rPr>
                <w:rFonts w:hint="eastAsia" w:ascii="仿宋" w:hAnsi="仿宋" w:eastAsia="仿宋"/>
                <w:color w:val="auto"/>
                <w:sz w:val="22"/>
                <w:highlight w:val="none"/>
              </w:rPr>
              <w:t>（3）注册过的需要上一单位的离职证明原件；</w:t>
            </w:r>
          </w:p>
          <w:p>
            <w:pPr>
              <w:keepNext w:val="0"/>
              <w:keepLines w:val="0"/>
              <w:pageBreakBefore w:val="0"/>
              <w:widowControl/>
              <w:kinsoku/>
              <w:wordWrap/>
              <w:overflowPunct/>
              <w:topLinePunct w:val="0"/>
              <w:autoSpaceDE/>
              <w:autoSpaceDN/>
              <w:bidi w:val="0"/>
              <w:adjustRightInd/>
              <w:snapToGrid/>
              <w:spacing w:line="260" w:lineRule="exact"/>
              <w:jc w:val="left"/>
              <w:textAlignment w:val="center"/>
              <w:rPr>
                <w:rFonts w:hint="eastAsia" w:ascii="仿宋" w:hAnsi="仿宋" w:eastAsia="仿宋"/>
                <w:color w:val="auto"/>
                <w:sz w:val="22"/>
                <w:highlight w:val="none"/>
              </w:rPr>
            </w:pPr>
            <w:r>
              <w:rPr>
                <w:rFonts w:hint="eastAsia" w:ascii="仿宋" w:hAnsi="仿宋" w:eastAsia="仿宋"/>
                <w:color w:val="auto"/>
                <w:sz w:val="22"/>
                <w:highlight w:val="none"/>
              </w:rPr>
              <w:t>（4）注册过的，需要上一单位的注册证原件；</w:t>
            </w:r>
          </w:p>
          <w:p>
            <w:pPr>
              <w:keepNext w:val="0"/>
              <w:keepLines w:val="0"/>
              <w:pageBreakBefore w:val="0"/>
              <w:widowControl/>
              <w:kinsoku/>
              <w:wordWrap/>
              <w:overflowPunct/>
              <w:topLinePunct w:val="0"/>
              <w:autoSpaceDE/>
              <w:autoSpaceDN/>
              <w:bidi w:val="0"/>
              <w:adjustRightInd/>
              <w:snapToGrid/>
              <w:spacing w:line="260" w:lineRule="exact"/>
              <w:jc w:val="left"/>
              <w:textAlignment w:val="center"/>
              <w:rPr>
                <w:rFonts w:hint="eastAsia" w:ascii="仿宋" w:hAnsi="仿宋" w:eastAsia="仿宋"/>
                <w:color w:val="auto"/>
                <w:sz w:val="22"/>
                <w:highlight w:val="none"/>
              </w:rPr>
            </w:pPr>
            <w:r>
              <w:rPr>
                <w:rFonts w:hint="eastAsia" w:ascii="仿宋" w:hAnsi="仿宋" w:eastAsia="仿宋"/>
                <w:color w:val="auto"/>
                <w:sz w:val="22"/>
                <w:highlight w:val="none"/>
              </w:rPr>
              <w:t>（5）新取得执业药师证的需要报考单位的离职证明原件。</w:t>
            </w:r>
          </w:p>
          <w:p>
            <w:pPr>
              <w:keepNext w:val="0"/>
              <w:keepLines w:val="0"/>
              <w:pageBreakBefore w:val="0"/>
              <w:widowControl/>
              <w:kinsoku/>
              <w:wordWrap/>
              <w:overflowPunct/>
              <w:topLinePunct w:val="0"/>
              <w:autoSpaceDE/>
              <w:autoSpaceDN/>
              <w:bidi w:val="0"/>
              <w:adjustRightInd/>
              <w:snapToGrid/>
              <w:spacing w:line="260" w:lineRule="exact"/>
              <w:jc w:val="left"/>
              <w:textAlignment w:val="center"/>
              <w:rPr>
                <w:rFonts w:hint="eastAsia" w:ascii="仿宋" w:hAnsi="仿宋" w:eastAsia="仿宋"/>
                <w:color w:val="auto"/>
                <w:sz w:val="22"/>
                <w:highlight w:val="none"/>
              </w:rPr>
            </w:pPr>
            <w:r>
              <w:rPr>
                <w:rFonts w:hint="eastAsia" w:ascii="仿宋" w:hAnsi="仿宋" w:eastAsia="仿宋"/>
                <w:color w:val="auto"/>
                <w:sz w:val="22"/>
                <w:highlight w:val="none"/>
              </w:rPr>
              <w:t>注意：</w:t>
            </w:r>
          </w:p>
          <w:p>
            <w:pPr>
              <w:keepNext w:val="0"/>
              <w:keepLines w:val="0"/>
              <w:pageBreakBefore w:val="0"/>
              <w:widowControl/>
              <w:kinsoku/>
              <w:wordWrap/>
              <w:overflowPunct/>
              <w:topLinePunct w:val="0"/>
              <w:autoSpaceDE/>
              <w:autoSpaceDN/>
              <w:bidi w:val="0"/>
              <w:adjustRightInd/>
              <w:snapToGrid/>
              <w:spacing w:line="260" w:lineRule="exact"/>
              <w:jc w:val="left"/>
              <w:textAlignment w:val="center"/>
              <w:rPr>
                <w:rFonts w:hint="eastAsia" w:ascii="仿宋" w:hAnsi="仿宋" w:eastAsia="仿宋"/>
                <w:color w:val="auto"/>
                <w:sz w:val="22"/>
                <w:highlight w:val="none"/>
              </w:rPr>
            </w:pPr>
            <w:r>
              <w:rPr>
                <w:rFonts w:hint="eastAsia" w:ascii="仿宋" w:hAnsi="仿宋" w:eastAsia="仿宋"/>
                <w:color w:val="auto"/>
                <w:sz w:val="22"/>
                <w:highlight w:val="none"/>
              </w:rPr>
              <w:t>开离职证明需要体现原工作的岗位。</w:t>
            </w:r>
          </w:p>
          <w:p>
            <w:pPr>
              <w:keepNext w:val="0"/>
              <w:keepLines w:val="0"/>
              <w:pageBreakBefore w:val="0"/>
              <w:widowControl/>
              <w:kinsoku/>
              <w:wordWrap/>
              <w:overflowPunct/>
              <w:topLinePunct w:val="0"/>
              <w:autoSpaceDE/>
              <w:autoSpaceDN/>
              <w:bidi w:val="0"/>
              <w:adjustRightInd/>
              <w:snapToGrid/>
              <w:spacing w:line="260" w:lineRule="exact"/>
              <w:jc w:val="left"/>
              <w:textAlignment w:val="center"/>
              <w:rPr>
                <w:rFonts w:hint="eastAsia" w:ascii="仿宋" w:hAnsi="仿宋" w:eastAsia="仿宋"/>
                <w:color w:val="auto"/>
                <w:sz w:val="22"/>
                <w:highlight w:val="none"/>
                <w:lang w:eastAsia="zh-CN"/>
              </w:rPr>
            </w:pPr>
            <w:r>
              <w:rPr>
                <w:rFonts w:hint="eastAsia" w:ascii="仿宋" w:hAnsi="仿宋" w:eastAsia="仿宋"/>
                <w:color w:val="auto"/>
                <w:sz w:val="22"/>
                <w:highlight w:val="none"/>
              </w:rPr>
              <w:t>执业药师需要注销在上一家的注册证书。</w:t>
            </w:r>
          </w:p>
          <w:p>
            <w:pPr>
              <w:keepNext w:val="0"/>
              <w:keepLines w:val="0"/>
              <w:pageBreakBefore w:val="0"/>
              <w:widowControl/>
              <w:kinsoku/>
              <w:wordWrap/>
              <w:overflowPunct/>
              <w:topLinePunct w:val="0"/>
              <w:autoSpaceDE/>
              <w:autoSpaceDN/>
              <w:bidi w:val="0"/>
              <w:adjustRightInd/>
              <w:snapToGrid/>
              <w:spacing w:line="260" w:lineRule="exact"/>
              <w:jc w:val="left"/>
              <w:textAlignment w:val="center"/>
              <w:rPr>
                <w:rFonts w:hint="eastAsia" w:ascii="仿宋" w:hAnsi="仿宋" w:eastAsia="仿宋"/>
                <w:color w:val="auto"/>
                <w:sz w:val="22"/>
                <w:highlight w:val="none"/>
                <w:lang w:eastAsia="zh-CN"/>
              </w:rPr>
            </w:pPr>
            <w:r>
              <w:rPr>
                <w:rFonts w:hint="eastAsia" w:ascii="仿宋" w:hAnsi="仿宋" w:eastAsia="仿宋"/>
                <w:color w:val="auto"/>
                <w:sz w:val="22"/>
                <w:highlight w:val="none"/>
              </w:rPr>
              <w:t>2.有</w:t>
            </w:r>
            <w:r>
              <w:rPr>
                <w:rFonts w:hint="eastAsia" w:ascii="仿宋" w:hAnsi="仿宋" w:eastAsia="仿宋"/>
                <w:color w:val="auto"/>
                <w:sz w:val="22"/>
                <w:highlight w:val="none"/>
                <w:lang w:val="en-US" w:eastAsia="zh-CN"/>
              </w:rPr>
              <w:t>10年以上药品质量相关工作经验以及5</w:t>
            </w:r>
            <w:r>
              <w:rPr>
                <w:rFonts w:hint="eastAsia" w:ascii="仿宋" w:hAnsi="仿宋" w:eastAsia="仿宋"/>
                <w:color w:val="auto"/>
                <w:sz w:val="22"/>
                <w:highlight w:val="none"/>
              </w:rPr>
              <w:t>年以上药品经营质量管理工作经历；</w:t>
            </w:r>
          </w:p>
          <w:p>
            <w:pPr>
              <w:keepNext w:val="0"/>
              <w:keepLines w:val="0"/>
              <w:pageBreakBefore w:val="0"/>
              <w:widowControl/>
              <w:kinsoku/>
              <w:wordWrap/>
              <w:overflowPunct/>
              <w:topLinePunct w:val="0"/>
              <w:autoSpaceDE/>
              <w:autoSpaceDN/>
              <w:bidi w:val="0"/>
              <w:adjustRightInd/>
              <w:snapToGrid/>
              <w:spacing w:line="260" w:lineRule="exact"/>
              <w:jc w:val="left"/>
              <w:textAlignment w:val="center"/>
              <w:rPr>
                <w:rFonts w:hint="eastAsia" w:ascii="仿宋" w:hAnsi="仿宋" w:eastAsia="仿宋"/>
                <w:color w:val="auto"/>
                <w:sz w:val="22"/>
                <w:highlight w:val="none"/>
                <w:lang w:eastAsia="zh-CN"/>
              </w:rPr>
            </w:pPr>
            <w:r>
              <w:rPr>
                <w:rFonts w:hint="eastAsia" w:ascii="仿宋" w:hAnsi="仿宋" w:eastAsia="仿宋"/>
                <w:color w:val="auto"/>
                <w:sz w:val="22"/>
                <w:highlight w:val="none"/>
              </w:rPr>
              <w:t>3.了解GSP质量体系在企业的运作方法，在质量管理工作中具备正确判断和保障实施的能力；</w:t>
            </w:r>
          </w:p>
          <w:p>
            <w:pPr>
              <w:keepNext w:val="0"/>
              <w:keepLines w:val="0"/>
              <w:pageBreakBefore w:val="0"/>
              <w:widowControl/>
              <w:kinsoku/>
              <w:wordWrap/>
              <w:overflowPunct/>
              <w:topLinePunct w:val="0"/>
              <w:autoSpaceDE/>
              <w:autoSpaceDN/>
              <w:bidi w:val="0"/>
              <w:adjustRightInd/>
              <w:snapToGrid/>
              <w:spacing w:line="260" w:lineRule="exact"/>
              <w:jc w:val="left"/>
              <w:textAlignment w:val="center"/>
              <w:rPr>
                <w:rFonts w:hint="eastAsia" w:ascii="仿宋" w:hAnsi="仿宋" w:eastAsia="仿宋"/>
                <w:color w:val="auto"/>
                <w:sz w:val="22"/>
                <w:highlight w:val="none"/>
                <w:lang w:eastAsia="zh-CN"/>
              </w:rPr>
            </w:pPr>
            <w:r>
              <w:rPr>
                <w:rFonts w:hint="eastAsia" w:ascii="仿宋" w:hAnsi="仿宋" w:eastAsia="仿宋"/>
                <w:color w:val="auto"/>
                <w:sz w:val="22"/>
                <w:highlight w:val="none"/>
              </w:rPr>
              <w:t>4.工作认真负责，严谨细致，有较强的分析解决问题能力；</w:t>
            </w:r>
          </w:p>
          <w:p>
            <w:pPr>
              <w:keepNext w:val="0"/>
              <w:keepLines w:val="0"/>
              <w:pageBreakBefore w:val="0"/>
              <w:widowControl/>
              <w:kinsoku/>
              <w:wordWrap/>
              <w:overflowPunct/>
              <w:topLinePunct w:val="0"/>
              <w:autoSpaceDE/>
              <w:autoSpaceDN/>
              <w:bidi w:val="0"/>
              <w:adjustRightInd/>
              <w:snapToGrid/>
              <w:spacing w:line="260" w:lineRule="exact"/>
              <w:jc w:val="left"/>
              <w:textAlignment w:val="center"/>
              <w:rPr>
                <w:rFonts w:hint="eastAsia" w:ascii="仿宋" w:hAnsi="仿宋" w:eastAsia="仿宋"/>
                <w:color w:val="auto"/>
                <w:sz w:val="22"/>
                <w:highlight w:val="none"/>
                <w:lang w:eastAsia="zh-CN"/>
              </w:rPr>
            </w:pPr>
            <w:r>
              <w:rPr>
                <w:rFonts w:hint="eastAsia" w:ascii="仿宋" w:hAnsi="仿宋" w:eastAsia="仿宋"/>
                <w:color w:val="auto"/>
                <w:sz w:val="22"/>
                <w:highlight w:val="none"/>
              </w:rPr>
              <w:t>5.有冷链和特药验收经验的优先考虑</w:t>
            </w:r>
            <w:r>
              <w:rPr>
                <w:rFonts w:hint="eastAsia" w:ascii="仿宋" w:hAnsi="仿宋" w:eastAsia="仿宋"/>
                <w:color w:val="auto"/>
                <w:sz w:val="22"/>
                <w:highlight w:val="none"/>
                <w:lang w:eastAsia="zh-CN"/>
              </w:rPr>
              <w:t>；</w:t>
            </w:r>
          </w:p>
          <w:p>
            <w:pPr>
              <w:keepNext w:val="0"/>
              <w:keepLines w:val="0"/>
              <w:pageBreakBefore w:val="0"/>
              <w:widowControl/>
              <w:numPr>
                <w:ilvl w:val="0"/>
                <w:numId w:val="0"/>
              </w:numPr>
              <w:kinsoku/>
              <w:wordWrap/>
              <w:overflowPunct/>
              <w:topLinePunct w:val="0"/>
              <w:autoSpaceDE/>
              <w:autoSpaceDN/>
              <w:bidi w:val="0"/>
              <w:adjustRightInd/>
              <w:snapToGrid/>
              <w:spacing w:line="260" w:lineRule="exact"/>
              <w:ind w:left="0" w:leftChars="0" w:firstLine="0" w:firstLineChars="0"/>
              <w:jc w:val="left"/>
              <w:textAlignment w:val="center"/>
              <w:rPr>
                <w:rFonts w:ascii="仿宋" w:hAnsi="仿宋" w:eastAsia="仿宋" w:cs="仿宋"/>
                <w:color w:val="000000"/>
                <w:sz w:val="22"/>
              </w:rPr>
            </w:pPr>
            <w:r>
              <w:rPr>
                <w:rFonts w:hint="eastAsia" w:ascii="仿宋" w:hAnsi="仿宋" w:eastAsia="仿宋"/>
                <w:color w:val="auto"/>
                <w:sz w:val="22"/>
                <w:highlight w:val="none"/>
                <w:lang w:val="en-US" w:eastAsia="zh-CN"/>
              </w:rPr>
              <w:t>6.</w:t>
            </w:r>
            <w:r>
              <w:rPr>
                <w:rFonts w:hint="eastAsia" w:ascii="仿宋" w:hAnsi="仿宋" w:eastAsia="仿宋"/>
                <w:color w:val="auto"/>
                <w:sz w:val="22"/>
                <w:highlight w:val="none"/>
              </w:rPr>
              <w:t>具有3年及以上检验相关工作经历。</w:t>
            </w:r>
          </w:p>
        </w:tc>
        <w:tc>
          <w:tcPr>
            <w:tcW w:w="84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olor w:val="000000"/>
                <w:sz w:val="22"/>
              </w:rPr>
            </w:pPr>
          </w:p>
        </w:tc>
      </w:tr>
      <w:tr>
        <w:tblPrEx>
          <w:tblLayout w:type="fixed"/>
          <w:tblCellMar>
            <w:top w:w="0" w:type="dxa"/>
            <w:left w:w="108" w:type="dxa"/>
            <w:bottom w:w="0" w:type="dxa"/>
            <w:right w:w="108" w:type="dxa"/>
          </w:tblCellMar>
        </w:tblPrEx>
        <w:trPr>
          <w:trHeight w:val="4030" w:hRule="atLeast"/>
        </w:trPr>
        <w:tc>
          <w:tcPr>
            <w:tcW w:w="9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仿宋" w:hAnsi="仿宋" w:eastAsia="仿宋" w:cs="仿宋"/>
                <w:color w:val="000000"/>
                <w:kern w:val="0"/>
                <w:sz w:val="22"/>
                <w:lang w:val="en-US" w:eastAsia="zh-CN" w:bidi="ar"/>
              </w:rPr>
            </w:pPr>
            <w:r>
              <w:rPr>
                <w:rFonts w:hint="eastAsia" w:ascii="仿宋" w:hAnsi="仿宋" w:eastAsia="仿宋" w:cs="仿宋"/>
                <w:color w:val="000000"/>
                <w:kern w:val="0"/>
                <w:sz w:val="22"/>
                <w:lang w:val="en-US" w:eastAsia="zh-CN" w:bidi="ar"/>
              </w:rPr>
              <w:t>4</w:t>
            </w:r>
          </w:p>
        </w:tc>
        <w:tc>
          <w:tcPr>
            <w:tcW w:w="15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2"/>
              </w:rPr>
            </w:pPr>
            <w:r>
              <w:rPr>
                <w:rFonts w:hint="eastAsia" w:ascii="仿宋" w:hAnsi="仿宋" w:eastAsia="仿宋" w:cs="仿宋"/>
                <w:color w:val="000000"/>
                <w:sz w:val="22"/>
              </w:rPr>
              <w:t>长春吉兴医药有限公司</w:t>
            </w:r>
          </w:p>
          <w:p>
            <w:pPr>
              <w:widowControl/>
              <w:jc w:val="center"/>
              <w:textAlignment w:val="center"/>
              <w:rPr>
                <w:rFonts w:ascii="仿宋" w:hAnsi="仿宋" w:eastAsia="仿宋" w:cs="仿宋"/>
                <w:color w:val="000000"/>
                <w:sz w:val="22"/>
              </w:rPr>
            </w:pPr>
            <w:r>
              <w:rPr>
                <w:rFonts w:hint="eastAsia" w:ascii="仿宋" w:hAnsi="仿宋" w:eastAsia="仿宋" w:cs="仿宋"/>
                <w:color w:val="000000"/>
                <w:sz w:val="22"/>
              </w:rPr>
              <w:t>（</w:t>
            </w:r>
            <w:r>
              <w:rPr>
                <w:rFonts w:hint="eastAsia" w:ascii="仿宋" w:hAnsi="仿宋" w:eastAsia="仿宋" w:cs="仿宋"/>
                <w:color w:val="000000"/>
                <w:sz w:val="22"/>
                <w:lang w:eastAsia="zh-CN"/>
              </w:rPr>
              <w:t>三</w:t>
            </w:r>
            <w:r>
              <w:rPr>
                <w:rFonts w:hint="eastAsia" w:ascii="仿宋" w:hAnsi="仿宋" w:eastAsia="仿宋" w:cs="仿宋"/>
                <w:color w:val="000000"/>
                <w:sz w:val="22"/>
              </w:rPr>
              <w:t>级公司）</w:t>
            </w:r>
          </w:p>
        </w:tc>
        <w:tc>
          <w:tcPr>
            <w:tcW w:w="16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sz w:val="22"/>
              </w:rPr>
            </w:pPr>
            <w:r>
              <w:rPr>
                <w:rFonts w:hint="eastAsia" w:ascii="仿宋" w:hAnsi="仿宋" w:eastAsia="仿宋"/>
                <w:sz w:val="22"/>
              </w:rPr>
              <w:t>仓储物流部长</w:t>
            </w:r>
          </w:p>
        </w:tc>
        <w:tc>
          <w:tcPr>
            <w:tcW w:w="90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sz w:val="22"/>
              </w:rPr>
            </w:pPr>
            <w:r>
              <w:rPr>
                <w:rFonts w:hint="eastAsia" w:ascii="仿宋" w:hAnsi="仿宋" w:eastAsia="仿宋"/>
                <w:sz w:val="22"/>
              </w:rPr>
              <w:t>1</w:t>
            </w:r>
          </w:p>
        </w:tc>
        <w:tc>
          <w:tcPr>
            <w:tcW w:w="12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sz w:val="22"/>
              </w:rPr>
            </w:pPr>
            <w:r>
              <w:rPr>
                <w:rFonts w:hint="eastAsia" w:ascii="仿宋" w:hAnsi="仿宋" w:eastAsia="仿宋"/>
                <w:sz w:val="22"/>
                <w:highlight w:val="none"/>
              </w:rPr>
              <w:t>45周岁及以下</w:t>
            </w:r>
          </w:p>
        </w:tc>
        <w:tc>
          <w:tcPr>
            <w:tcW w:w="26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仿宋" w:hAnsi="仿宋" w:eastAsia="仿宋" w:cs="仿宋"/>
                <w:color w:val="auto"/>
                <w:sz w:val="22"/>
                <w:highlight w:val="none"/>
                <w:lang w:val="en-US" w:eastAsia="zh-CN"/>
              </w:rPr>
            </w:pPr>
            <w:r>
              <w:rPr>
                <w:rFonts w:hint="eastAsia" w:ascii="仿宋" w:hAnsi="仿宋" w:eastAsia="仿宋" w:cs="仿宋"/>
                <w:color w:val="auto"/>
                <w:sz w:val="22"/>
                <w:highlight w:val="none"/>
                <w:lang w:val="en-US" w:eastAsia="zh-CN"/>
              </w:rPr>
              <w:t>专业不限</w:t>
            </w:r>
          </w:p>
          <w:p>
            <w:pPr>
              <w:rPr>
                <w:rFonts w:ascii="仿宋" w:hAnsi="仿宋" w:eastAsia="仿宋"/>
                <w:sz w:val="22"/>
              </w:rPr>
            </w:pPr>
          </w:p>
        </w:tc>
        <w:tc>
          <w:tcPr>
            <w:tcW w:w="134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sz w:val="22"/>
              </w:rPr>
            </w:pPr>
            <w:r>
              <w:rPr>
                <w:rFonts w:hint="eastAsia" w:ascii="仿宋" w:hAnsi="仿宋" w:eastAsia="仿宋"/>
                <w:color w:val="auto"/>
                <w:sz w:val="22"/>
                <w:highlight w:val="none"/>
              </w:rPr>
              <w:t>全日制</w:t>
            </w:r>
            <w:r>
              <w:rPr>
                <w:rFonts w:hint="eastAsia" w:ascii="仿宋" w:hAnsi="仿宋" w:eastAsia="仿宋"/>
                <w:color w:val="auto"/>
                <w:sz w:val="22"/>
                <w:highlight w:val="none"/>
                <w:lang w:val="en-US" w:eastAsia="zh-CN"/>
              </w:rPr>
              <w:t>大专</w:t>
            </w:r>
            <w:r>
              <w:rPr>
                <w:rFonts w:hint="eastAsia" w:ascii="仿宋" w:hAnsi="仿宋" w:eastAsia="仿宋"/>
                <w:color w:val="auto"/>
                <w:sz w:val="22"/>
                <w:highlight w:val="none"/>
              </w:rPr>
              <w:t>及以上学历</w:t>
            </w:r>
          </w:p>
        </w:tc>
        <w:tc>
          <w:tcPr>
            <w:tcW w:w="4397"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0"/>
              </w:numPr>
              <w:ind w:left="0" w:leftChars="0" w:firstLine="0" w:firstLineChars="0"/>
              <w:jc w:val="left"/>
              <w:textAlignment w:val="center"/>
              <w:rPr>
                <w:rFonts w:hint="eastAsia" w:ascii="仿宋" w:hAnsi="仿宋" w:eastAsia="仿宋"/>
                <w:color w:val="auto"/>
                <w:sz w:val="22"/>
                <w:highlight w:val="none"/>
                <w:lang w:eastAsia="zh-CN"/>
              </w:rPr>
            </w:pPr>
            <w:r>
              <w:rPr>
                <w:rFonts w:hint="eastAsia" w:ascii="仿宋" w:hAnsi="仿宋" w:eastAsia="仿宋"/>
                <w:color w:val="auto"/>
                <w:sz w:val="22"/>
                <w:highlight w:val="none"/>
                <w:lang w:val="en-US" w:eastAsia="zh-CN"/>
              </w:rPr>
              <w:t>1.</w:t>
            </w:r>
            <w:r>
              <w:rPr>
                <w:rFonts w:hint="eastAsia" w:ascii="仿宋" w:hAnsi="仿宋" w:eastAsia="仿宋"/>
                <w:color w:val="auto"/>
                <w:sz w:val="22"/>
                <w:highlight w:val="none"/>
              </w:rPr>
              <w:t>有</w:t>
            </w:r>
            <w:r>
              <w:rPr>
                <w:rFonts w:hint="eastAsia" w:ascii="仿宋" w:hAnsi="仿宋" w:eastAsia="仿宋" w:cs="仿宋"/>
                <w:color w:val="auto"/>
                <w:sz w:val="22"/>
                <w:highlight w:val="none"/>
                <w:lang w:val="en-US" w:eastAsia="zh-CN"/>
              </w:rPr>
              <w:t>5</w:t>
            </w:r>
            <w:r>
              <w:rPr>
                <w:rFonts w:hint="eastAsia" w:ascii="仿宋" w:hAnsi="仿宋" w:eastAsia="仿宋"/>
                <w:color w:val="auto"/>
                <w:sz w:val="22"/>
                <w:highlight w:val="none"/>
              </w:rPr>
              <w:t>年以上现代化仓储经验</w:t>
            </w:r>
            <w:r>
              <w:rPr>
                <w:rFonts w:hint="eastAsia" w:ascii="仿宋" w:hAnsi="仿宋" w:eastAsia="仿宋"/>
                <w:color w:val="auto"/>
                <w:sz w:val="22"/>
                <w:highlight w:val="none"/>
                <w:lang w:eastAsia="zh-CN"/>
              </w:rPr>
              <w:t>，</w:t>
            </w:r>
            <w:r>
              <w:rPr>
                <w:rFonts w:hint="eastAsia" w:ascii="仿宋" w:hAnsi="仿宋" w:eastAsia="仿宋"/>
                <w:color w:val="auto"/>
                <w:sz w:val="22"/>
                <w:highlight w:val="none"/>
                <w:lang w:val="en-US" w:eastAsia="zh-CN"/>
              </w:rPr>
              <w:t>其中</w:t>
            </w:r>
            <w:r>
              <w:rPr>
                <w:rFonts w:hint="eastAsia" w:ascii="仿宋" w:hAnsi="仿宋" w:eastAsia="仿宋"/>
                <w:color w:val="auto"/>
                <w:sz w:val="22"/>
                <w:highlight w:val="none"/>
                <w:lang w:eastAsia="zh-CN"/>
              </w:rPr>
              <w:t>有药械仓储物流公司经验者优先；</w:t>
            </w:r>
          </w:p>
          <w:p>
            <w:pPr>
              <w:widowControl/>
              <w:numPr>
                <w:ilvl w:val="0"/>
                <w:numId w:val="0"/>
              </w:numPr>
              <w:ind w:left="0" w:leftChars="0" w:firstLine="0" w:firstLineChars="0"/>
              <w:jc w:val="left"/>
              <w:textAlignment w:val="center"/>
              <w:rPr>
                <w:rFonts w:hint="eastAsia" w:ascii="仿宋" w:hAnsi="仿宋" w:eastAsia="仿宋"/>
                <w:sz w:val="22"/>
                <w:lang w:eastAsia="zh-CN"/>
              </w:rPr>
            </w:pPr>
            <w:r>
              <w:rPr>
                <w:rFonts w:hint="eastAsia" w:ascii="仿宋" w:hAnsi="仿宋" w:eastAsia="仿宋"/>
                <w:sz w:val="22"/>
              </w:rPr>
              <w:t>2.较强的计划与执行能力、沟通能力、分析能力；</w:t>
            </w:r>
          </w:p>
          <w:p>
            <w:pPr>
              <w:widowControl/>
              <w:numPr>
                <w:ilvl w:val="0"/>
                <w:numId w:val="0"/>
              </w:numPr>
              <w:ind w:left="0" w:leftChars="0" w:firstLine="0" w:firstLineChars="0"/>
              <w:jc w:val="left"/>
              <w:textAlignment w:val="center"/>
              <w:rPr>
                <w:rFonts w:hint="eastAsia" w:ascii="仿宋" w:hAnsi="仿宋" w:eastAsia="仿宋"/>
                <w:sz w:val="22"/>
                <w:lang w:eastAsia="zh-CN"/>
              </w:rPr>
            </w:pPr>
            <w:r>
              <w:rPr>
                <w:rFonts w:hint="eastAsia" w:ascii="仿宋" w:hAnsi="仿宋" w:eastAsia="仿宋"/>
                <w:sz w:val="22"/>
              </w:rPr>
              <w:t>3.较强的统筹能力和应急能力，保证物流作业与运输准确、高效、安全；</w:t>
            </w:r>
          </w:p>
          <w:p>
            <w:pPr>
              <w:widowControl/>
              <w:numPr>
                <w:ilvl w:val="0"/>
                <w:numId w:val="0"/>
              </w:numPr>
              <w:ind w:left="0" w:leftChars="0" w:firstLine="0" w:firstLineChars="0"/>
              <w:jc w:val="left"/>
              <w:textAlignment w:val="center"/>
              <w:rPr>
                <w:rFonts w:hint="eastAsia" w:ascii="仿宋" w:hAnsi="仿宋" w:eastAsia="仿宋"/>
                <w:sz w:val="22"/>
                <w:lang w:eastAsia="zh-CN"/>
              </w:rPr>
            </w:pPr>
            <w:r>
              <w:rPr>
                <w:rFonts w:hint="eastAsia" w:ascii="仿宋" w:hAnsi="仿宋" w:eastAsia="仿宋"/>
                <w:sz w:val="22"/>
              </w:rPr>
              <w:t>4.善于信息整理，分析、形成物流管理优化方案并汇报；</w:t>
            </w:r>
          </w:p>
          <w:p>
            <w:pPr>
              <w:widowControl/>
              <w:numPr>
                <w:ilvl w:val="0"/>
                <w:numId w:val="0"/>
              </w:numPr>
              <w:ind w:left="0" w:leftChars="0" w:firstLine="0" w:firstLineChars="0"/>
              <w:jc w:val="left"/>
              <w:textAlignment w:val="center"/>
              <w:rPr>
                <w:rFonts w:hint="eastAsia" w:ascii="仿宋" w:hAnsi="仿宋" w:eastAsia="仿宋"/>
                <w:sz w:val="22"/>
                <w:lang w:eastAsia="zh-CN"/>
              </w:rPr>
            </w:pPr>
            <w:r>
              <w:rPr>
                <w:rFonts w:hint="eastAsia" w:ascii="仿宋" w:hAnsi="仿宋" w:eastAsia="仿宋"/>
                <w:sz w:val="22"/>
              </w:rPr>
              <w:t>5.具有丰富仓库现场管理，配送管理经验，熟悉GSP仓库管理优先；</w:t>
            </w:r>
          </w:p>
          <w:p>
            <w:pPr>
              <w:widowControl/>
              <w:numPr>
                <w:ilvl w:val="0"/>
                <w:numId w:val="0"/>
              </w:numPr>
              <w:ind w:left="0" w:leftChars="0" w:firstLine="0" w:firstLineChars="0"/>
              <w:jc w:val="left"/>
              <w:textAlignment w:val="center"/>
              <w:rPr>
                <w:rFonts w:ascii="仿宋" w:hAnsi="仿宋" w:eastAsia="仿宋"/>
                <w:sz w:val="22"/>
              </w:rPr>
            </w:pPr>
            <w:r>
              <w:rPr>
                <w:rFonts w:hint="eastAsia" w:ascii="仿宋" w:hAnsi="仿宋" w:eastAsia="仿宋"/>
                <w:sz w:val="22"/>
              </w:rPr>
              <w:t>6.有从事大型国企、外企等高标准物流行业者，条件可适当放宽</w:t>
            </w:r>
            <w:r>
              <w:rPr>
                <w:rFonts w:hint="eastAsia" w:ascii="仿宋" w:hAnsi="仿宋" w:eastAsia="仿宋"/>
                <w:sz w:val="22"/>
                <w:lang w:eastAsia="zh-CN"/>
              </w:rPr>
              <w:t>。</w:t>
            </w:r>
          </w:p>
        </w:tc>
        <w:tc>
          <w:tcPr>
            <w:tcW w:w="843"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sz w:val="22"/>
              </w:rPr>
            </w:pPr>
          </w:p>
        </w:tc>
      </w:tr>
      <w:tr>
        <w:tblPrEx>
          <w:tblLayout w:type="fixed"/>
          <w:tblCellMar>
            <w:top w:w="0" w:type="dxa"/>
            <w:left w:w="108" w:type="dxa"/>
            <w:bottom w:w="0" w:type="dxa"/>
            <w:right w:w="108" w:type="dxa"/>
          </w:tblCellMar>
        </w:tblPrEx>
        <w:trPr>
          <w:trHeight w:val="4030" w:hRule="atLeast"/>
        </w:trPr>
        <w:tc>
          <w:tcPr>
            <w:tcW w:w="9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仿宋" w:hAnsi="仿宋" w:eastAsia="仿宋" w:cs="仿宋"/>
                <w:color w:val="000000"/>
                <w:kern w:val="0"/>
                <w:sz w:val="22"/>
                <w:lang w:val="en-US" w:eastAsia="zh-CN" w:bidi="ar"/>
              </w:rPr>
            </w:pPr>
            <w:r>
              <w:rPr>
                <w:rFonts w:hint="eastAsia" w:ascii="仿宋" w:hAnsi="仿宋" w:eastAsia="仿宋" w:cs="仿宋"/>
                <w:color w:val="000000"/>
                <w:kern w:val="0"/>
                <w:sz w:val="22"/>
                <w:lang w:val="en-US" w:eastAsia="zh-CN" w:bidi="ar"/>
              </w:rPr>
              <w:t>5</w:t>
            </w:r>
          </w:p>
        </w:tc>
        <w:tc>
          <w:tcPr>
            <w:tcW w:w="15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2"/>
              </w:rPr>
            </w:pPr>
            <w:r>
              <w:rPr>
                <w:rFonts w:hint="eastAsia" w:ascii="仿宋" w:hAnsi="仿宋" w:eastAsia="仿宋" w:cs="仿宋"/>
                <w:color w:val="000000"/>
                <w:sz w:val="22"/>
              </w:rPr>
              <w:t>长春吉兴医药有限公司</w:t>
            </w:r>
          </w:p>
          <w:p>
            <w:pPr>
              <w:widowControl/>
              <w:jc w:val="center"/>
              <w:textAlignment w:val="center"/>
              <w:rPr>
                <w:rFonts w:ascii="仿宋" w:hAnsi="仿宋" w:eastAsia="仿宋" w:cs="仿宋"/>
                <w:color w:val="000000"/>
                <w:sz w:val="22"/>
              </w:rPr>
            </w:pPr>
            <w:r>
              <w:rPr>
                <w:rFonts w:hint="eastAsia" w:ascii="仿宋" w:hAnsi="仿宋" w:eastAsia="仿宋" w:cs="仿宋"/>
                <w:color w:val="000000"/>
                <w:sz w:val="22"/>
              </w:rPr>
              <w:t>（</w:t>
            </w:r>
            <w:r>
              <w:rPr>
                <w:rFonts w:hint="eastAsia" w:ascii="仿宋" w:hAnsi="仿宋" w:eastAsia="仿宋" w:cs="仿宋"/>
                <w:color w:val="000000"/>
                <w:sz w:val="22"/>
                <w:lang w:eastAsia="zh-CN"/>
              </w:rPr>
              <w:t>三</w:t>
            </w:r>
            <w:r>
              <w:rPr>
                <w:rFonts w:hint="eastAsia" w:ascii="仿宋" w:hAnsi="仿宋" w:eastAsia="仿宋" w:cs="仿宋"/>
                <w:color w:val="000000"/>
                <w:sz w:val="22"/>
              </w:rPr>
              <w:t>级公司）</w:t>
            </w:r>
          </w:p>
        </w:tc>
        <w:tc>
          <w:tcPr>
            <w:tcW w:w="16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sz w:val="22"/>
              </w:rPr>
            </w:pPr>
            <w:r>
              <w:rPr>
                <w:rFonts w:hint="eastAsia" w:ascii="仿宋" w:hAnsi="仿宋" w:eastAsia="仿宋"/>
                <w:color w:val="auto"/>
                <w:sz w:val="22"/>
                <w:highlight w:val="none"/>
              </w:rPr>
              <w:t>质量验收员</w:t>
            </w:r>
            <w:r>
              <w:rPr>
                <w:rFonts w:hint="eastAsia" w:ascii="仿宋" w:hAnsi="仿宋" w:eastAsia="仿宋"/>
                <w:color w:val="auto"/>
                <w:sz w:val="22"/>
                <w:highlight w:val="none"/>
                <w:lang w:val="en-US" w:eastAsia="zh-CN"/>
              </w:rPr>
              <w:t>A</w:t>
            </w:r>
          </w:p>
        </w:tc>
        <w:tc>
          <w:tcPr>
            <w:tcW w:w="90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仿宋" w:hAnsi="仿宋" w:eastAsia="仿宋"/>
                <w:sz w:val="22"/>
                <w:lang w:val="en-US" w:eastAsia="zh-CN"/>
              </w:rPr>
            </w:pPr>
            <w:r>
              <w:rPr>
                <w:rFonts w:hint="eastAsia" w:ascii="仿宋" w:hAnsi="仿宋" w:eastAsia="仿宋"/>
                <w:color w:val="auto"/>
                <w:sz w:val="22"/>
                <w:highlight w:val="none"/>
                <w:lang w:val="en-US" w:eastAsia="zh-CN"/>
              </w:rPr>
              <w:t>1</w:t>
            </w:r>
          </w:p>
        </w:tc>
        <w:tc>
          <w:tcPr>
            <w:tcW w:w="12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sz w:val="22"/>
              </w:rPr>
            </w:pPr>
            <w:r>
              <w:rPr>
                <w:rFonts w:hint="eastAsia" w:ascii="仿宋" w:hAnsi="仿宋" w:eastAsia="仿宋"/>
                <w:sz w:val="22"/>
                <w:highlight w:val="none"/>
              </w:rPr>
              <w:t>35周岁及以下</w:t>
            </w:r>
          </w:p>
        </w:tc>
        <w:tc>
          <w:tcPr>
            <w:tcW w:w="26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sz w:val="22"/>
                <w:highlight w:val="none"/>
              </w:rPr>
            </w:pPr>
            <w:r>
              <w:rPr>
                <w:rFonts w:hint="eastAsia" w:ascii="仿宋" w:hAnsi="仿宋" w:eastAsia="仿宋"/>
                <w:sz w:val="22"/>
                <w:highlight w:val="none"/>
              </w:rPr>
              <w:t>临床医学类（一级学科）；</w:t>
            </w:r>
          </w:p>
          <w:p>
            <w:pPr>
              <w:widowControl/>
              <w:jc w:val="center"/>
              <w:textAlignment w:val="center"/>
              <w:rPr>
                <w:rFonts w:hint="eastAsia" w:ascii="仿宋" w:hAnsi="仿宋" w:eastAsia="仿宋"/>
                <w:sz w:val="22"/>
                <w:highlight w:val="none"/>
              </w:rPr>
            </w:pPr>
            <w:r>
              <w:rPr>
                <w:rFonts w:hint="eastAsia" w:ascii="仿宋" w:hAnsi="仿宋" w:eastAsia="仿宋"/>
                <w:sz w:val="22"/>
                <w:highlight w:val="none"/>
              </w:rPr>
              <w:t>药学类（一级学科）；</w:t>
            </w:r>
          </w:p>
          <w:p>
            <w:pPr>
              <w:widowControl/>
              <w:jc w:val="center"/>
              <w:textAlignment w:val="center"/>
              <w:rPr>
                <w:rFonts w:hint="eastAsia" w:ascii="仿宋" w:hAnsi="仿宋" w:eastAsia="仿宋"/>
                <w:color w:val="auto"/>
                <w:sz w:val="22"/>
                <w:highlight w:val="none"/>
              </w:rPr>
            </w:pPr>
            <w:r>
              <w:rPr>
                <w:rFonts w:hint="eastAsia" w:ascii="仿宋" w:hAnsi="仿宋" w:eastAsia="仿宋"/>
                <w:color w:val="auto"/>
                <w:sz w:val="22"/>
                <w:highlight w:val="none"/>
              </w:rPr>
              <w:t>生物医学工程类（一级学科）；</w:t>
            </w:r>
          </w:p>
          <w:p>
            <w:pPr>
              <w:widowControl/>
              <w:jc w:val="center"/>
              <w:textAlignment w:val="center"/>
              <w:rPr>
                <w:rFonts w:hint="eastAsia" w:ascii="仿宋" w:hAnsi="仿宋" w:eastAsia="仿宋"/>
                <w:color w:val="auto"/>
                <w:sz w:val="22"/>
                <w:highlight w:val="none"/>
              </w:rPr>
            </w:pPr>
            <w:r>
              <w:rPr>
                <w:rFonts w:hint="eastAsia" w:ascii="仿宋" w:hAnsi="仿宋" w:eastAsia="仿宋"/>
                <w:color w:val="auto"/>
                <w:sz w:val="22"/>
                <w:highlight w:val="none"/>
              </w:rPr>
              <w:t>化学类（一级学科）；</w:t>
            </w:r>
          </w:p>
          <w:p>
            <w:pPr>
              <w:widowControl/>
              <w:jc w:val="center"/>
              <w:textAlignment w:val="center"/>
              <w:rPr>
                <w:rFonts w:ascii="仿宋" w:hAnsi="仿宋" w:eastAsia="仿宋"/>
                <w:sz w:val="22"/>
              </w:rPr>
            </w:pPr>
            <w:r>
              <w:rPr>
                <w:rFonts w:hint="eastAsia" w:ascii="仿宋" w:hAnsi="仿宋" w:eastAsia="仿宋"/>
                <w:color w:val="auto"/>
                <w:sz w:val="22"/>
                <w:highlight w:val="none"/>
              </w:rPr>
              <w:t>生物科学类（一级学科）</w:t>
            </w:r>
          </w:p>
        </w:tc>
        <w:tc>
          <w:tcPr>
            <w:tcW w:w="134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sz w:val="22"/>
              </w:rPr>
            </w:pPr>
            <w:r>
              <w:rPr>
                <w:rFonts w:hint="eastAsia" w:ascii="仿宋" w:hAnsi="仿宋" w:eastAsia="仿宋"/>
                <w:sz w:val="22"/>
              </w:rPr>
              <w:t>全日制本科及以上学历</w:t>
            </w:r>
          </w:p>
        </w:tc>
        <w:tc>
          <w:tcPr>
            <w:tcW w:w="4397"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0"/>
              </w:numPr>
              <w:jc w:val="left"/>
              <w:textAlignment w:val="center"/>
              <w:rPr>
                <w:rFonts w:hint="eastAsia" w:ascii="仿宋" w:hAnsi="仿宋" w:eastAsia="仿宋"/>
                <w:sz w:val="22"/>
              </w:rPr>
            </w:pPr>
            <w:r>
              <w:rPr>
                <w:rFonts w:hint="eastAsia" w:ascii="仿宋" w:hAnsi="仿宋" w:eastAsia="仿宋"/>
                <w:sz w:val="22"/>
                <w:lang w:val="en-US" w:eastAsia="zh-CN"/>
              </w:rPr>
              <w:t>1.</w:t>
            </w:r>
            <w:r>
              <w:rPr>
                <w:rFonts w:hint="eastAsia" w:ascii="仿宋" w:hAnsi="仿宋" w:eastAsia="仿宋"/>
                <w:sz w:val="22"/>
              </w:rPr>
              <w:t>熟悉医药公司GSP流程及内容，熟悉药品管理的法律法规，能够按要求完成药品验收工作，具有药品质量意识，熟悉药品验收程序；</w:t>
            </w:r>
          </w:p>
          <w:p>
            <w:pPr>
              <w:widowControl/>
              <w:numPr>
                <w:ilvl w:val="0"/>
                <w:numId w:val="0"/>
              </w:numPr>
              <w:ind w:leftChars="0"/>
              <w:jc w:val="left"/>
              <w:textAlignment w:val="center"/>
              <w:rPr>
                <w:rFonts w:hint="eastAsia" w:ascii="仿宋" w:hAnsi="仿宋" w:eastAsia="仿宋"/>
                <w:sz w:val="22"/>
              </w:rPr>
            </w:pPr>
            <w:r>
              <w:rPr>
                <w:rFonts w:hint="eastAsia" w:ascii="仿宋" w:hAnsi="仿宋" w:eastAsia="仿宋"/>
                <w:sz w:val="22"/>
                <w:lang w:val="en-US" w:eastAsia="zh-CN"/>
              </w:rPr>
              <w:t>2.</w:t>
            </w:r>
            <w:r>
              <w:rPr>
                <w:rFonts w:hint="eastAsia" w:ascii="仿宋" w:hAnsi="仿宋" w:eastAsia="仿宋"/>
                <w:sz w:val="22"/>
              </w:rPr>
              <w:t>工作认真负责，严谨细致，吃苦耐劳，有较强的分析解决问题能力；</w:t>
            </w:r>
          </w:p>
          <w:p>
            <w:pPr>
              <w:widowControl/>
              <w:numPr>
                <w:ilvl w:val="0"/>
                <w:numId w:val="0"/>
              </w:numPr>
              <w:ind w:leftChars="0"/>
              <w:jc w:val="left"/>
              <w:textAlignment w:val="center"/>
              <w:rPr>
                <w:rFonts w:hint="eastAsia"/>
                <w:lang w:eastAsia="zh-CN"/>
              </w:rPr>
            </w:pPr>
            <w:r>
              <w:rPr>
                <w:rFonts w:hint="eastAsia" w:ascii="仿宋" w:hAnsi="仿宋" w:eastAsia="仿宋"/>
                <w:sz w:val="22"/>
                <w:lang w:val="en-US" w:eastAsia="zh-CN"/>
              </w:rPr>
              <w:t>3.</w:t>
            </w:r>
            <w:r>
              <w:rPr>
                <w:rFonts w:hint="eastAsia" w:ascii="仿宋" w:hAnsi="仿宋" w:eastAsia="仿宋"/>
                <w:sz w:val="22"/>
              </w:rPr>
              <w:t>具有药品验收员证或养护员证或有药品验收、质管相关工作经验者优先</w:t>
            </w:r>
            <w:r>
              <w:rPr>
                <w:rFonts w:hint="eastAsia" w:ascii="仿宋" w:hAnsi="仿宋" w:eastAsia="仿宋"/>
                <w:sz w:val="22"/>
                <w:lang w:eastAsia="zh-CN"/>
              </w:rPr>
              <w:t>。</w:t>
            </w:r>
          </w:p>
          <w:p>
            <w:pPr>
              <w:widowControl/>
              <w:numPr>
                <w:ilvl w:val="0"/>
                <w:numId w:val="0"/>
              </w:numPr>
              <w:ind w:left="0" w:leftChars="0" w:firstLine="0" w:firstLineChars="0"/>
              <w:jc w:val="left"/>
              <w:textAlignment w:val="center"/>
              <w:rPr>
                <w:rFonts w:ascii="仿宋" w:hAnsi="仿宋" w:eastAsia="仿宋"/>
                <w:sz w:val="22"/>
              </w:rPr>
            </w:pPr>
          </w:p>
        </w:tc>
        <w:tc>
          <w:tcPr>
            <w:tcW w:w="843"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sz w:val="22"/>
              </w:rPr>
            </w:pPr>
          </w:p>
        </w:tc>
      </w:tr>
      <w:tr>
        <w:tblPrEx>
          <w:tblLayout w:type="fixed"/>
          <w:tblCellMar>
            <w:top w:w="0" w:type="dxa"/>
            <w:left w:w="108" w:type="dxa"/>
            <w:bottom w:w="0" w:type="dxa"/>
            <w:right w:w="108" w:type="dxa"/>
          </w:tblCellMar>
        </w:tblPrEx>
        <w:trPr>
          <w:trHeight w:val="4030" w:hRule="atLeast"/>
        </w:trPr>
        <w:tc>
          <w:tcPr>
            <w:tcW w:w="9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仿宋" w:hAnsi="仿宋" w:eastAsia="仿宋" w:cs="仿宋"/>
                <w:color w:val="000000"/>
                <w:kern w:val="0"/>
                <w:sz w:val="22"/>
                <w:lang w:val="en-US" w:eastAsia="zh-CN" w:bidi="ar"/>
              </w:rPr>
            </w:pPr>
            <w:r>
              <w:rPr>
                <w:rFonts w:hint="eastAsia" w:ascii="仿宋" w:hAnsi="仿宋" w:eastAsia="仿宋" w:cs="仿宋"/>
                <w:color w:val="000000"/>
                <w:kern w:val="0"/>
                <w:sz w:val="22"/>
                <w:lang w:val="en-US" w:eastAsia="zh-CN" w:bidi="ar"/>
              </w:rPr>
              <w:t>6</w:t>
            </w:r>
          </w:p>
        </w:tc>
        <w:tc>
          <w:tcPr>
            <w:tcW w:w="15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2"/>
              </w:rPr>
            </w:pPr>
            <w:r>
              <w:rPr>
                <w:rFonts w:hint="eastAsia" w:ascii="仿宋" w:hAnsi="仿宋" w:eastAsia="仿宋" w:cs="仿宋"/>
                <w:color w:val="000000"/>
                <w:sz w:val="22"/>
              </w:rPr>
              <w:t>长春吉兴医药有限公司</w:t>
            </w:r>
          </w:p>
          <w:p>
            <w:pPr>
              <w:widowControl/>
              <w:jc w:val="center"/>
              <w:textAlignment w:val="center"/>
              <w:rPr>
                <w:rFonts w:hint="eastAsia" w:ascii="仿宋" w:hAnsi="仿宋" w:eastAsia="仿宋" w:cs="仿宋"/>
                <w:color w:val="000000"/>
                <w:sz w:val="22"/>
              </w:rPr>
            </w:pPr>
            <w:r>
              <w:rPr>
                <w:rFonts w:hint="eastAsia" w:ascii="仿宋" w:hAnsi="仿宋" w:eastAsia="仿宋" w:cs="仿宋"/>
                <w:color w:val="000000"/>
                <w:sz w:val="22"/>
              </w:rPr>
              <w:t>（</w:t>
            </w:r>
            <w:r>
              <w:rPr>
                <w:rFonts w:hint="eastAsia" w:ascii="仿宋" w:hAnsi="仿宋" w:eastAsia="仿宋" w:cs="仿宋"/>
                <w:color w:val="000000"/>
                <w:sz w:val="22"/>
                <w:lang w:eastAsia="zh-CN"/>
              </w:rPr>
              <w:t>三</w:t>
            </w:r>
            <w:r>
              <w:rPr>
                <w:rFonts w:hint="eastAsia" w:ascii="仿宋" w:hAnsi="仿宋" w:eastAsia="仿宋" w:cs="仿宋"/>
                <w:color w:val="000000"/>
                <w:sz w:val="22"/>
              </w:rPr>
              <w:t>级公司）</w:t>
            </w:r>
          </w:p>
        </w:tc>
        <w:tc>
          <w:tcPr>
            <w:tcW w:w="16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olor w:val="auto"/>
                <w:sz w:val="22"/>
                <w:highlight w:val="none"/>
              </w:rPr>
            </w:pPr>
            <w:r>
              <w:rPr>
                <w:rFonts w:hint="eastAsia" w:ascii="仿宋" w:hAnsi="仿宋" w:eastAsia="仿宋"/>
                <w:color w:val="auto"/>
                <w:sz w:val="22"/>
                <w:highlight w:val="none"/>
              </w:rPr>
              <w:t>质量验收员</w:t>
            </w:r>
            <w:r>
              <w:rPr>
                <w:rFonts w:hint="eastAsia" w:ascii="仿宋" w:hAnsi="仿宋" w:eastAsia="仿宋"/>
                <w:color w:val="auto"/>
                <w:sz w:val="22"/>
                <w:highlight w:val="none"/>
                <w:lang w:val="en-US" w:eastAsia="zh-CN"/>
              </w:rPr>
              <w:t>B</w:t>
            </w:r>
          </w:p>
        </w:tc>
        <w:tc>
          <w:tcPr>
            <w:tcW w:w="90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仿宋" w:hAnsi="仿宋" w:eastAsia="仿宋"/>
                <w:sz w:val="22"/>
                <w:lang w:val="en-US" w:eastAsia="zh-CN"/>
              </w:rPr>
            </w:pPr>
            <w:r>
              <w:rPr>
                <w:rFonts w:hint="eastAsia" w:ascii="仿宋" w:hAnsi="仿宋" w:eastAsia="仿宋"/>
                <w:color w:val="auto"/>
                <w:sz w:val="22"/>
                <w:highlight w:val="none"/>
              </w:rPr>
              <w:t>1</w:t>
            </w:r>
          </w:p>
        </w:tc>
        <w:tc>
          <w:tcPr>
            <w:tcW w:w="12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sz w:val="22"/>
                <w:highlight w:val="none"/>
              </w:rPr>
            </w:pPr>
            <w:r>
              <w:rPr>
                <w:rFonts w:hint="eastAsia" w:ascii="仿宋" w:hAnsi="仿宋" w:eastAsia="仿宋"/>
                <w:sz w:val="22"/>
              </w:rPr>
              <w:t>35周岁及以下</w:t>
            </w:r>
          </w:p>
        </w:tc>
        <w:tc>
          <w:tcPr>
            <w:tcW w:w="26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sz w:val="22"/>
                <w:lang w:eastAsia="zh-CN"/>
              </w:rPr>
            </w:pPr>
          </w:p>
          <w:p>
            <w:pPr>
              <w:widowControl/>
              <w:jc w:val="center"/>
              <w:textAlignment w:val="center"/>
              <w:rPr>
                <w:rFonts w:hint="eastAsia" w:ascii="仿宋" w:hAnsi="仿宋" w:eastAsia="仿宋"/>
                <w:color w:val="auto"/>
                <w:sz w:val="22"/>
                <w:highlight w:val="none"/>
              </w:rPr>
            </w:pPr>
            <w:r>
              <w:rPr>
                <w:rFonts w:hint="eastAsia" w:ascii="仿宋" w:hAnsi="仿宋" w:eastAsia="仿宋"/>
                <w:sz w:val="22"/>
              </w:rPr>
              <w:t>中药学类（一级学科）</w:t>
            </w:r>
          </w:p>
        </w:tc>
        <w:tc>
          <w:tcPr>
            <w:tcW w:w="134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sz w:val="22"/>
              </w:rPr>
            </w:pPr>
            <w:r>
              <w:rPr>
                <w:rFonts w:hint="eastAsia" w:ascii="仿宋" w:hAnsi="仿宋" w:eastAsia="仿宋"/>
                <w:sz w:val="22"/>
              </w:rPr>
              <w:t>全日制本科及以上学历</w:t>
            </w:r>
          </w:p>
        </w:tc>
        <w:tc>
          <w:tcPr>
            <w:tcW w:w="4397"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0"/>
              </w:numPr>
              <w:ind w:leftChars="0"/>
              <w:jc w:val="left"/>
              <w:textAlignment w:val="center"/>
              <w:rPr>
                <w:rFonts w:hint="default" w:ascii="仿宋" w:hAnsi="仿宋" w:eastAsia="仿宋"/>
                <w:color w:val="FF0000"/>
                <w:sz w:val="22"/>
                <w:highlight w:val="none"/>
                <w:lang w:val="en-US" w:eastAsia="zh-CN"/>
              </w:rPr>
            </w:pPr>
            <w:r>
              <w:rPr>
                <w:rFonts w:hint="eastAsia" w:ascii="仿宋" w:hAnsi="仿宋" w:eastAsia="仿宋"/>
                <w:color w:val="auto"/>
                <w:sz w:val="22"/>
                <w:highlight w:val="none"/>
                <w:lang w:val="en-US" w:eastAsia="zh-CN"/>
              </w:rPr>
              <w:t>1.</w:t>
            </w:r>
            <w:r>
              <w:rPr>
                <w:rFonts w:hint="eastAsia" w:ascii="仿宋" w:hAnsi="仿宋" w:eastAsia="仿宋"/>
                <w:color w:val="auto"/>
                <w:sz w:val="22"/>
                <w:highlight w:val="none"/>
              </w:rPr>
              <w:t>为非中药学（二级学科）专业的报名人员，须持有中药学中级以上专业技术职称；</w:t>
            </w:r>
          </w:p>
          <w:p>
            <w:pPr>
              <w:widowControl/>
              <w:numPr>
                <w:ilvl w:val="0"/>
                <w:numId w:val="0"/>
              </w:numPr>
              <w:ind w:left="0" w:leftChars="0" w:firstLine="0" w:firstLineChars="0"/>
              <w:jc w:val="left"/>
              <w:textAlignment w:val="center"/>
              <w:rPr>
                <w:rFonts w:hint="eastAsia" w:ascii="仿宋" w:hAnsi="仿宋" w:eastAsia="仿宋"/>
                <w:sz w:val="22"/>
                <w:lang w:eastAsia="zh-CN"/>
              </w:rPr>
            </w:pPr>
            <w:r>
              <w:rPr>
                <w:rFonts w:hint="eastAsia" w:ascii="仿宋" w:hAnsi="仿宋" w:eastAsia="仿宋"/>
                <w:sz w:val="22"/>
                <w:lang w:val="en-US" w:eastAsia="zh-CN"/>
              </w:rPr>
              <w:t>2.</w:t>
            </w:r>
            <w:r>
              <w:rPr>
                <w:rFonts w:hint="eastAsia" w:ascii="仿宋" w:hAnsi="仿宋" w:eastAsia="仿宋"/>
                <w:sz w:val="22"/>
              </w:rPr>
              <w:t>熟悉医药公司GSP流程及内容，熟悉药品管理的法律法规，能够按要求完成药品验收工作，具有药品质量意识，熟悉药品验收程序；</w:t>
            </w:r>
          </w:p>
          <w:p>
            <w:pPr>
              <w:widowControl/>
              <w:numPr>
                <w:ilvl w:val="0"/>
                <w:numId w:val="0"/>
              </w:numPr>
              <w:ind w:left="0" w:leftChars="0" w:firstLine="0" w:firstLineChars="0"/>
              <w:jc w:val="left"/>
              <w:textAlignment w:val="center"/>
              <w:rPr>
                <w:rFonts w:hint="eastAsia" w:ascii="仿宋" w:hAnsi="仿宋" w:eastAsia="仿宋"/>
                <w:sz w:val="22"/>
                <w:lang w:eastAsia="zh-CN"/>
              </w:rPr>
            </w:pPr>
            <w:r>
              <w:rPr>
                <w:rFonts w:hint="eastAsia" w:ascii="仿宋" w:hAnsi="仿宋" w:eastAsia="仿宋"/>
                <w:sz w:val="22"/>
                <w:lang w:val="en-US" w:eastAsia="zh-CN"/>
              </w:rPr>
              <w:t>3</w:t>
            </w:r>
            <w:r>
              <w:rPr>
                <w:rFonts w:hint="eastAsia" w:ascii="仿宋" w:hAnsi="仿宋" w:eastAsia="仿宋"/>
                <w:sz w:val="22"/>
              </w:rPr>
              <w:t>.工作认真负责，严谨细致，吃苦耐劳，有较强的分析解决问题能力；</w:t>
            </w:r>
          </w:p>
          <w:p>
            <w:pPr>
              <w:widowControl/>
              <w:numPr>
                <w:ilvl w:val="0"/>
                <w:numId w:val="0"/>
              </w:numPr>
              <w:ind w:left="0" w:leftChars="0" w:firstLine="0" w:firstLineChars="0"/>
              <w:jc w:val="left"/>
              <w:textAlignment w:val="center"/>
              <w:rPr>
                <w:rFonts w:ascii="仿宋" w:hAnsi="仿宋" w:eastAsia="仿宋"/>
                <w:sz w:val="22"/>
              </w:rPr>
            </w:pPr>
            <w:r>
              <w:rPr>
                <w:rFonts w:hint="eastAsia" w:ascii="仿宋" w:hAnsi="仿宋" w:eastAsia="仿宋"/>
                <w:sz w:val="22"/>
                <w:lang w:val="en-US" w:eastAsia="zh-CN"/>
              </w:rPr>
              <w:t>4</w:t>
            </w:r>
            <w:r>
              <w:rPr>
                <w:rFonts w:hint="eastAsia" w:ascii="仿宋" w:hAnsi="仿宋" w:eastAsia="仿宋"/>
                <w:sz w:val="22"/>
              </w:rPr>
              <w:t>.具有药品验收员证或养护员证或有药品验收、质管相关工作经验者优先。</w:t>
            </w:r>
          </w:p>
        </w:tc>
        <w:tc>
          <w:tcPr>
            <w:tcW w:w="843"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sz w:val="22"/>
              </w:rPr>
            </w:pPr>
          </w:p>
        </w:tc>
      </w:tr>
      <w:tr>
        <w:tblPrEx>
          <w:tblLayout w:type="fixed"/>
          <w:tblCellMar>
            <w:top w:w="0" w:type="dxa"/>
            <w:left w:w="108" w:type="dxa"/>
            <w:bottom w:w="0" w:type="dxa"/>
            <w:right w:w="108" w:type="dxa"/>
          </w:tblCellMar>
        </w:tblPrEx>
        <w:trPr>
          <w:trHeight w:val="4030" w:hRule="atLeast"/>
        </w:trPr>
        <w:tc>
          <w:tcPr>
            <w:tcW w:w="9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仿宋" w:hAnsi="仿宋" w:eastAsia="仿宋" w:cs="仿宋"/>
                <w:color w:val="000000"/>
                <w:kern w:val="0"/>
                <w:sz w:val="22"/>
                <w:lang w:val="en-US" w:eastAsia="zh-CN" w:bidi="ar"/>
              </w:rPr>
            </w:pPr>
            <w:r>
              <w:rPr>
                <w:rFonts w:hint="eastAsia" w:ascii="仿宋" w:hAnsi="仿宋" w:eastAsia="仿宋" w:cs="仿宋"/>
                <w:color w:val="000000"/>
                <w:kern w:val="0"/>
                <w:sz w:val="22"/>
                <w:lang w:val="en-US" w:eastAsia="zh-CN" w:bidi="ar"/>
              </w:rPr>
              <w:t>7</w:t>
            </w:r>
          </w:p>
        </w:tc>
        <w:tc>
          <w:tcPr>
            <w:tcW w:w="15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2"/>
              </w:rPr>
            </w:pPr>
            <w:r>
              <w:rPr>
                <w:rFonts w:hint="eastAsia" w:ascii="仿宋" w:hAnsi="仿宋" w:eastAsia="仿宋" w:cs="仿宋"/>
                <w:color w:val="000000"/>
                <w:sz w:val="22"/>
              </w:rPr>
              <w:t>长春吉兴医药有限公司</w:t>
            </w:r>
          </w:p>
          <w:p>
            <w:pPr>
              <w:widowControl/>
              <w:jc w:val="center"/>
              <w:textAlignment w:val="center"/>
              <w:rPr>
                <w:rFonts w:hint="eastAsia" w:ascii="仿宋" w:hAnsi="仿宋" w:eastAsia="仿宋" w:cs="仿宋"/>
                <w:color w:val="000000"/>
                <w:sz w:val="22"/>
              </w:rPr>
            </w:pPr>
            <w:r>
              <w:rPr>
                <w:rFonts w:hint="eastAsia" w:ascii="仿宋" w:hAnsi="仿宋" w:eastAsia="仿宋" w:cs="仿宋"/>
                <w:color w:val="000000"/>
                <w:sz w:val="22"/>
              </w:rPr>
              <w:t>（</w:t>
            </w:r>
            <w:r>
              <w:rPr>
                <w:rFonts w:hint="eastAsia" w:ascii="仿宋" w:hAnsi="仿宋" w:eastAsia="仿宋" w:cs="仿宋"/>
                <w:color w:val="000000"/>
                <w:sz w:val="22"/>
                <w:lang w:eastAsia="zh-CN"/>
              </w:rPr>
              <w:t>三</w:t>
            </w:r>
            <w:r>
              <w:rPr>
                <w:rFonts w:hint="eastAsia" w:ascii="仿宋" w:hAnsi="仿宋" w:eastAsia="仿宋" w:cs="仿宋"/>
                <w:color w:val="000000"/>
                <w:sz w:val="22"/>
              </w:rPr>
              <w:t>级公司）</w:t>
            </w:r>
          </w:p>
        </w:tc>
        <w:tc>
          <w:tcPr>
            <w:tcW w:w="16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olor w:val="auto"/>
                <w:sz w:val="22"/>
                <w:highlight w:val="none"/>
              </w:rPr>
            </w:pPr>
            <w:r>
              <w:rPr>
                <w:rFonts w:hint="eastAsia" w:ascii="仿宋" w:hAnsi="仿宋" w:eastAsia="仿宋"/>
                <w:sz w:val="22"/>
              </w:rPr>
              <w:t>质量管理员</w:t>
            </w:r>
          </w:p>
        </w:tc>
        <w:tc>
          <w:tcPr>
            <w:tcW w:w="90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sz w:val="22"/>
                <w:lang w:val="en-US" w:eastAsia="zh-CN"/>
              </w:rPr>
            </w:pPr>
            <w:r>
              <w:rPr>
                <w:rFonts w:hint="eastAsia" w:ascii="仿宋" w:hAnsi="仿宋" w:eastAsia="仿宋"/>
                <w:sz w:val="22"/>
              </w:rPr>
              <w:t>1</w:t>
            </w:r>
          </w:p>
        </w:tc>
        <w:tc>
          <w:tcPr>
            <w:tcW w:w="12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sz w:val="22"/>
              </w:rPr>
            </w:pPr>
            <w:r>
              <w:rPr>
                <w:rFonts w:hint="eastAsia" w:ascii="仿宋" w:hAnsi="仿宋" w:eastAsia="仿宋"/>
                <w:sz w:val="22"/>
              </w:rPr>
              <w:t>35周岁及以下</w:t>
            </w:r>
          </w:p>
        </w:tc>
        <w:tc>
          <w:tcPr>
            <w:tcW w:w="26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sz w:val="22"/>
                <w:lang w:eastAsia="zh-CN"/>
              </w:rPr>
            </w:pPr>
            <w:r>
              <w:rPr>
                <w:rFonts w:hint="eastAsia" w:ascii="仿宋" w:hAnsi="仿宋" w:eastAsia="仿宋"/>
                <w:sz w:val="22"/>
              </w:rPr>
              <w:t>临床医学类（一级学科）；</w:t>
            </w:r>
          </w:p>
          <w:p>
            <w:pPr>
              <w:widowControl/>
              <w:jc w:val="center"/>
              <w:textAlignment w:val="center"/>
              <w:rPr>
                <w:rFonts w:hint="eastAsia" w:ascii="仿宋" w:hAnsi="仿宋" w:eastAsia="仿宋"/>
                <w:sz w:val="22"/>
                <w:lang w:eastAsia="zh-CN"/>
              </w:rPr>
            </w:pPr>
            <w:r>
              <w:rPr>
                <w:rFonts w:hint="eastAsia" w:ascii="仿宋" w:hAnsi="仿宋" w:eastAsia="仿宋"/>
                <w:sz w:val="22"/>
              </w:rPr>
              <w:t>口腔医学类（一级学科）；</w:t>
            </w:r>
          </w:p>
          <w:p>
            <w:pPr>
              <w:widowControl/>
              <w:jc w:val="center"/>
              <w:textAlignment w:val="center"/>
              <w:rPr>
                <w:rFonts w:ascii="仿宋" w:hAnsi="仿宋" w:eastAsia="仿宋"/>
                <w:sz w:val="22"/>
              </w:rPr>
            </w:pPr>
            <w:r>
              <w:rPr>
                <w:rFonts w:hint="eastAsia" w:ascii="仿宋" w:hAnsi="仿宋" w:eastAsia="仿宋"/>
                <w:sz w:val="22"/>
              </w:rPr>
              <w:t>公共卫生与预防医学类</w:t>
            </w:r>
          </w:p>
          <w:p>
            <w:pPr>
              <w:widowControl/>
              <w:jc w:val="center"/>
              <w:textAlignment w:val="center"/>
              <w:rPr>
                <w:rFonts w:hint="eastAsia" w:ascii="仿宋" w:hAnsi="仿宋" w:eastAsia="仿宋"/>
                <w:sz w:val="22"/>
                <w:lang w:eastAsia="zh-CN"/>
              </w:rPr>
            </w:pPr>
            <w:r>
              <w:rPr>
                <w:rFonts w:hint="eastAsia" w:ascii="仿宋" w:hAnsi="仿宋" w:eastAsia="仿宋"/>
                <w:sz w:val="22"/>
              </w:rPr>
              <w:t>（一级学科）；</w:t>
            </w:r>
          </w:p>
          <w:p>
            <w:pPr>
              <w:widowControl/>
              <w:jc w:val="center"/>
              <w:textAlignment w:val="center"/>
              <w:rPr>
                <w:rFonts w:hint="eastAsia" w:ascii="仿宋" w:hAnsi="仿宋" w:eastAsia="仿宋"/>
                <w:sz w:val="22"/>
                <w:lang w:eastAsia="zh-CN"/>
              </w:rPr>
            </w:pPr>
            <w:r>
              <w:rPr>
                <w:rFonts w:hint="eastAsia" w:ascii="仿宋" w:hAnsi="仿宋" w:eastAsia="仿宋"/>
                <w:sz w:val="22"/>
              </w:rPr>
              <w:t>中医学类（一级学科）；</w:t>
            </w:r>
          </w:p>
          <w:p>
            <w:pPr>
              <w:widowControl/>
              <w:jc w:val="center"/>
              <w:textAlignment w:val="center"/>
              <w:rPr>
                <w:rFonts w:hint="eastAsia" w:ascii="仿宋" w:hAnsi="仿宋" w:eastAsia="仿宋"/>
                <w:sz w:val="22"/>
                <w:lang w:eastAsia="zh-CN"/>
              </w:rPr>
            </w:pPr>
            <w:r>
              <w:rPr>
                <w:rFonts w:hint="eastAsia" w:ascii="仿宋" w:hAnsi="仿宋" w:eastAsia="仿宋"/>
                <w:sz w:val="22"/>
              </w:rPr>
              <w:t>中西医结合类（一级学科）；</w:t>
            </w:r>
          </w:p>
          <w:p>
            <w:pPr>
              <w:widowControl/>
              <w:jc w:val="center"/>
              <w:textAlignment w:val="center"/>
              <w:rPr>
                <w:rFonts w:hint="eastAsia" w:ascii="仿宋" w:hAnsi="仿宋" w:eastAsia="仿宋"/>
                <w:sz w:val="22"/>
                <w:lang w:eastAsia="zh-CN"/>
              </w:rPr>
            </w:pPr>
            <w:r>
              <w:rPr>
                <w:rFonts w:hint="eastAsia" w:ascii="仿宋" w:hAnsi="仿宋" w:eastAsia="仿宋"/>
                <w:sz w:val="22"/>
              </w:rPr>
              <w:t>药学类（一级学科）；</w:t>
            </w:r>
          </w:p>
          <w:p>
            <w:pPr>
              <w:widowControl/>
              <w:jc w:val="center"/>
              <w:textAlignment w:val="center"/>
              <w:rPr>
                <w:rFonts w:hint="eastAsia" w:ascii="仿宋" w:hAnsi="仿宋" w:eastAsia="仿宋"/>
                <w:sz w:val="22"/>
              </w:rPr>
            </w:pPr>
            <w:r>
              <w:rPr>
                <w:rFonts w:hint="eastAsia" w:ascii="仿宋" w:hAnsi="仿宋" w:eastAsia="仿宋"/>
                <w:sz w:val="22"/>
              </w:rPr>
              <w:t>中药学类（一级学科）</w:t>
            </w:r>
          </w:p>
          <w:p>
            <w:pPr>
              <w:widowControl/>
              <w:jc w:val="center"/>
              <w:textAlignment w:val="center"/>
              <w:rPr>
                <w:rFonts w:hint="eastAsia" w:ascii="仿宋" w:hAnsi="仿宋" w:eastAsia="仿宋"/>
                <w:color w:val="auto"/>
                <w:sz w:val="22"/>
                <w:highlight w:val="none"/>
              </w:rPr>
            </w:pPr>
            <w:r>
              <w:rPr>
                <w:rFonts w:hint="eastAsia" w:ascii="仿宋" w:hAnsi="仿宋" w:eastAsia="仿宋"/>
                <w:color w:val="auto"/>
                <w:sz w:val="22"/>
                <w:highlight w:val="none"/>
              </w:rPr>
              <w:t>生物医学工程类（一级学科）；</w:t>
            </w:r>
          </w:p>
          <w:p>
            <w:pPr>
              <w:widowControl/>
              <w:jc w:val="center"/>
              <w:textAlignment w:val="center"/>
              <w:rPr>
                <w:rFonts w:hint="eastAsia" w:ascii="仿宋" w:hAnsi="仿宋" w:eastAsia="仿宋"/>
                <w:color w:val="auto"/>
                <w:sz w:val="22"/>
                <w:highlight w:val="none"/>
              </w:rPr>
            </w:pPr>
            <w:r>
              <w:rPr>
                <w:rFonts w:hint="eastAsia" w:ascii="仿宋" w:hAnsi="仿宋" w:eastAsia="仿宋"/>
                <w:color w:val="auto"/>
                <w:sz w:val="22"/>
                <w:highlight w:val="none"/>
              </w:rPr>
              <w:t>化学类（一级学科）；</w:t>
            </w:r>
          </w:p>
          <w:p>
            <w:pPr>
              <w:widowControl/>
              <w:jc w:val="center"/>
              <w:textAlignment w:val="center"/>
              <w:rPr>
                <w:rFonts w:hint="eastAsia" w:ascii="仿宋" w:hAnsi="仿宋" w:eastAsia="仿宋"/>
                <w:color w:val="auto"/>
                <w:sz w:val="22"/>
                <w:highlight w:val="none"/>
              </w:rPr>
            </w:pPr>
            <w:r>
              <w:rPr>
                <w:rFonts w:hint="eastAsia" w:ascii="仿宋" w:hAnsi="仿宋" w:eastAsia="仿宋"/>
                <w:color w:val="auto"/>
                <w:sz w:val="22"/>
                <w:highlight w:val="none"/>
              </w:rPr>
              <w:t>化工与制药类（一级学科）；</w:t>
            </w:r>
          </w:p>
          <w:p>
            <w:pPr>
              <w:widowControl/>
              <w:jc w:val="center"/>
              <w:textAlignment w:val="center"/>
              <w:rPr>
                <w:rFonts w:hint="eastAsia" w:ascii="仿宋" w:hAnsi="仿宋" w:eastAsia="仿宋"/>
                <w:sz w:val="22"/>
              </w:rPr>
            </w:pPr>
            <w:r>
              <w:rPr>
                <w:rFonts w:hint="eastAsia" w:ascii="仿宋" w:hAnsi="仿宋" w:eastAsia="仿宋"/>
                <w:color w:val="auto"/>
                <w:sz w:val="22"/>
                <w:highlight w:val="none"/>
              </w:rPr>
              <w:t>生物工程类（一级学科）</w:t>
            </w:r>
          </w:p>
        </w:tc>
        <w:tc>
          <w:tcPr>
            <w:tcW w:w="134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sz w:val="22"/>
              </w:rPr>
            </w:pPr>
            <w:r>
              <w:rPr>
                <w:rFonts w:hint="eastAsia" w:ascii="仿宋" w:hAnsi="仿宋" w:eastAsia="仿宋"/>
                <w:sz w:val="22"/>
              </w:rPr>
              <w:t>全日制本科及以上学历</w:t>
            </w:r>
          </w:p>
        </w:tc>
        <w:tc>
          <w:tcPr>
            <w:tcW w:w="439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sz w:val="22"/>
                <w:lang w:eastAsia="zh-CN"/>
              </w:rPr>
            </w:pPr>
            <w:r>
              <w:rPr>
                <w:rFonts w:hint="eastAsia" w:ascii="仿宋" w:hAnsi="仿宋" w:eastAsia="仿宋"/>
                <w:sz w:val="22"/>
              </w:rPr>
              <w:t>1.熟悉医药公司GSP流程及内容，熟悉药品管理的法律法规，能够按要求完成药品验收工作，具有药品质量意识，熟悉药品验收程序；</w:t>
            </w:r>
          </w:p>
          <w:p>
            <w:pPr>
              <w:widowControl/>
              <w:jc w:val="left"/>
              <w:textAlignment w:val="center"/>
              <w:rPr>
                <w:rFonts w:hint="eastAsia" w:ascii="仿宋" w:hAnsi="仿宋" w:eastAsia="仿宋"/>
                <w:sz w:val="22"/>
                <w:lang w:eastAsia="zh-CN"/>
              </w:rPr>
            </w:pPr>
            <w:r>
              <w:rPr>
                <w:rFonts w:hint="eastAsia" w:ascii="仿宋" w:hAnsi="仿宋" w:eastAsia="仿宋"/>
                <w:sz w:val="22"/>
              </w:rPr>
              <w:t>2.工作认真负责，严谨细致，吃苦耐劳，有较强的分析解决问题能力；</w:t>
            </w:r>
          </w:p>
          <w:p>
            <w:pPr>
              <w:widowControl/>
              <w:jc w:val="left"/>
              <w:textAlignment w:val="center"/>
              <w:rPr>
                <w:rFonts w:hint="eastAsia" w:ascii="仿宋" w:hAnsi="仿宋" w:eastAsia="仿宋"/>
                <w:sz w:val="22"/>
                <w:lang w:val="en-US" w:eastAsia="zh-CN"/>
              </w:rPr>
            </w:pPr>
            <w:r>
              <w:rPr>
                <w:rFonts w:hint="eastAsia" w:ascii="仿宋" w:hAnsi="仿宋" w:eastAsia="仿宋"/>
                <w:sz w:val="22"/>
              </w:rPr>
              <w:t>3.具有药品验收员证或养护员证或有药品验收、质管相关工作经验者优先。</w:t>
            </w:r>
          </w:p>
        </w:tc>
        <w:tc>
          <w:tcPr>
            <w:tcW w:w="843"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sz w:val="22"/>
              </w:rPr>
            </w:pPr>
          </w:p>
        </w:tc>
      </w:tr>
      <w:tr>
        <w:tblPrEx>
          <w:tblLayout w:type="fixed"/>
          <w:tblCellMar>
            <w:top w:w="0" w:type="dxa"/>
            <w:left w:w="108" w:type="dxa"/>
            <w:bottom w:w="0" w:type="dxa"/>
            <w:right w:w="108" w:type="dxa"/>
          </w:tblCellMar>
        </w:tblPrEx>
        <w:trPr>
          <w:trHeight w:val="4030" w:hRule="atLeast"/>
        </w:trPr>
        <w:tc>
          <w:tcPr>
            <w:tcW w:w="9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仿宋" w:hAnsi="仿宋" w:eastAsia="仿宋" w:cs="仿宋"/>
                <w:color w:val="000000"/>
                <w:kern w:val="0"/>
                <w:sz w:val="22"/>
                <w:lang w:val="en-US" w:eastAsia="zh-CN" w:bidi="ar"/>
              </w:rPr>
            </w:pPr>
            <w:r>
              <w:rPr>
                <w:rFonts w:hint="eastAsia" w:ascii="仿宋" w:hAnsi="仿宋" w:eastAsia="仿宋" w:cs="仿宋"/>
                <w:color w:val="000000"/>
                <w:kern w:val="0"/>
                <w:sz w:val="22"/>
                <w:lang w:val="en-US" w:eastAsia="zh-CN" w:bidi="ar"/>
              </w:rPr>
              <w:t>8</w:t>
            </w:r>
          </w:p>
        </w:tc>
        <w:tc>
          <w:tcPr>
            <w:tcW w:w="15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2"/>
              </w:rPr>
            </w:pPr>
            <w:r>
              <w:rPr>
                <w:rFonts w:hint="eastAsia" w:ascii="仿宋" w:hAnsi="仿宋" w:eastAsia="仿宋" w:cs="仿宋"/>
                <w:color w:val="000000"/>
                <w:sz w:val="22"/>
              </w:rPr>
              <w:t>长春吉兴医药有限公司</w:t>
            </w:r>
          </w:p>
          <w:p>
            <w:pPr>
              <w:widowControl/>
              <w:jc w:val="center"/>
              <w:textAlignment w:val="center"/>
              <w:rPr>
                <w:rFonts w:hint="eastAsia" w:ascii="仿宋" w:hAnsi="仿宋" w:eastAsia="仿宋" w:cs="仿宋"/>
                <w:color w:val="000000"/>
                <w:sz w:val="22"/>
              </w:rPr>
            </w:pPr>
            <w:r>
              <w:rPr>
                <w:rFonts w:hint="eastAsia" w:ascii="仿宋" w:hAnsi="仿宋" w:eastAsia="仿宋" w:cs="仿宋"/>
                <w:color w:val="000000"/>
                <w:sz w:val="22"/>
              </w:rPr>
              <w:t>（</w:t>
            </w:r>
            <w:r>
              <w:rPr>
                <w:rFonts w:hint="eastAsia" w:ascii="仿宋" w:hAnsi="仿宋" w:eastAsia="仿宋" w:cs="仿宋"/>
                <w:color w:val="000000"/>
                <w:sz w:val="22"/>
                <w:lang w:eastAsia="zh-CN"/>
              </w:rPr>
              <w:t>三</w:t>
            </w:r>
            <w:r>
              <w:rPr>
                <w:rFonts w:hint="eastAsia" w:ascii="仿宋" w:hAnsi="仿宋" w:eastAsia="仿宋" w:cs="仿宋"/>
                <w:color w:val="000000"/>
                <w:sz w:val="22"/>
              </w:rPr>
              <w:t>级公司）</w:t>
            </w:r>
          </w:p>
        </w:tc>
        <w:tc>
          <w:tcPr>
            <w:tcW w:w="16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sz w:val="22"/>
              </w:rPr>
            </w:pPr>
            <w:r>
              <w:rPr>
                <w:rFonts w:hint="eastAsia" w:ascii="仿宋" w:hAnsi="仿宋" w:eastAsia="仿宋"/>
                <w:sz w:val="22"/>
              </w:rPr>
              <w:t>养护员兼出库复核员</w:t>
            </w:r>
          </w:p>
        </w:tc>
        <w:tc>
          <w:tcPr>
            <w:tcW w:w="90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sz w:val="22"/>
                <w:lang w:val="en-US" w:eastAsia="zh-CN"/>
              </w:rPr>
            </w:pPr>
            <w:r>
              <w:rPr>
                <w:rFonts w:hint="eastAsia" w:ascii="仿宋" w:hAnsi="仿宋" w:eastAsia="仿宋"/>
                <w:sz w:val="22"/>
              </w:rPr>
              <w:t>1</w:t>
            </w:r>
          </w:p>
        </w:tc>
        <w:tc>
          <w:tcPr>
            <w:tcW w:w="12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sz w:val="22"/>
              </w:rPr>
            </w:pPr>
            <w:r>
              <w:rPr>
                <w:rFonts w:hint="eastAsia" w:ascii="仿宋" w:hAnsi="仿宋" w:eastAsia="仿宋"/>
                <w:sz w:val="22"/>
              </w:rPr>
              <w:t>35周岁及以下</w:t>
            </w:r>
          </w:p>
        </w:tc>
        <w:tc>
          <w:tcPr>
            <w:tcW w:w="26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olor w:val="auto"/>
                <w:sz w:val="22"/>
                <w:highlight w:val="none"/>
              </w:rPr>
            </w:pPr>
            <w:r>
              <w:rPr>
                <w:rFonts w:hint="eastAsia" w:ascii="仿宋" w:hAnsi="仿宋" w:eastAsia="仿宋"/>
                <w:sz w:val="22"/>
              </w:rPr>
              <w:t>中药学类（一级学科）</w:t>
            </w:r>
          </w:p>
        </w:tc>
        <w:tc>
          <w:tcPr>
            <w:tcW w:w="134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sz w:val="22"/>
              </w:rPr>
            </w:pPr>
            <w:r>
              <w:rPr>
                <w:rFonts w:hint="eastAsia" w:ascii="仿宋" w:hAnsi="仿宋" w:eastAsia="仿宋"/>
                <w:sz w:val="22"/>
              </w:rPr>
              <w:t>全日制本科及以上学历</w:t>
            </w:r>
          </w:p>
        </w:tc>
        <w:tc>
          <w:tcPr>
            <w:tcW w:w="4397"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0"/>
              </w:numPr>
              <w:jc w:val="left"/>
              <w:textAlignment w:val="center"/>
              <w:rPr>
                <w:rFonts w:hint="default" w:ascii="仿宋" w:hAnsi="仿宋" w:eastAsia="仿宋"/>
                <w:sz w:val="22"/>
                <w:highlight w:val="none"/>
                <w:lang w:val="en-US" w:eastAsia="zh-CN"/>
              </w:rPr>
            </w:pPr>
            <w:r>
              <w:rPr>
                <w:rFonts w:hint="eastAsia" w:ascii="仿宋" w:hAnsi="仿宋" w:eastAsia="仿宋"/>
                <w:sz w:val="22"/>
                <w:highlight w:val="none"/>
                <w:lang w:val="en-US" w:eastAsia="zh-CN"/>
              </w:rPr>
              <w:t>1.为非中药学（二级学科）专业的报名人员，须持有中药学初级以上专业技术职称；</w:t>
            </w:r>
          </w:p>
          <w:p>
            <w:pPr>
              <w:widowControl/>
              <w:jc w:val="left"/>
              <w:textAlignment w:val="center"/>
              <w:rPr>
                <w:rFonts w:hint="eastAsia" w:ascii="仿宋" w:hAnsi="仿宋" w:eastAsia="仿宋"/>
                <w:sz w:val="22"/>
              </w:rPr>
            </w:pPr>
            <w:r>
              <w:rPr>
                <w:rFonts w:hint="eastAsia" w:ascii="仿宋" w:hAnsi="仿宋" w:eastAsia="仿宋"/>
                <w:sz w:val="22"/>
                <w:lang w:val="en-US" w:eastAsia="zh-CN"/>
              </w:rPr>
              <w:t>2</w:t>
            </w:r>
            <w:r>
              <w:rPr>
                <w:rFonts w:hint="eastAsia" w:ascii="仿宋" w:hAnsi="仿宋" w:eastAsia="仿宋"/>
                <w:sz w:val="22"/>
              </w:rPr>
              <w:t>.熟悉医药公司GSP流程及内容，熟悉药品管理的法律法规，能够按要求完成药品养护工作；</w:t>
            </w:r>
          </w:p>
          <w:p>
            <w:pPr>
              <w:widowControl/>
              <w:jc w:val="left"/>
              <w:textAlignment w:val="center"/>
              <w:rPr>
                <w:rFonts w:hint="eastAsia" w:ascii="仿宋" w:hAnsi="仿宋" w:eastAsia="仿宋"/>
                <w:sz w:val="22"/>
              </w:rPr>
            </w:pPr>
            <w:r>
              <w:rPr>
                <w:rFonts w:hint="eastAsia" w:ascii="仿宋" w:hAnsi="仿宋" w:eastAsia="仿宋"/>
                <w:sz w:val="22"/>
                <w:lang w:val="en-US" w:eastAsia="zh-CN"/>
              </w:rPr>
              <w:t>3</w:t>
            </w:r>
            <w:r>
              <w:rPr>
                <w:rFonts w:hint="eastAsia" w:ascii="仿宋" w:hAnsi="仿宋" w:eastAsia="仿宋"/>
                <w:sz w:val="22"/>
              </w:rPr>
              <w:t>.熟练使用办公软件；</w:t>
            </w:r>
          </w:p>
          <w:p>
            <w:pPr>
              <w:widowControl/>
              <w:jc w:val="left"/>
              <w:textAlignment w:val="center"/>
              <w:rPr>
                <w:rFonts w:hint="eastAsia" w:ascii="仿宋" w:hAnsi="仿宋" w:eastAsia="仿宋"/>
                <w:sz w:val="22"/>
              </w:rPr>
            </w:pPr>
            <w:r>
              <w:rPr>
                <w:rFonts w:hint="eastAsia" w:ascii="仿宋" w:hAnsi="仿宋" w:eastAsia="仿宋"/>
                <w:sz w:val="22"/>
                <w:lang w:val="en-US" w:eastAsia="zh-CN"/>
              </w:rPr>
              <w:t>4</w:t>
            </w:r>
            <w:r>
              <w:rPr>
                <w:rFonts w:hint="eastAsia" w:ascii="仿宋" w:hAnsi="仿宋" w:eastAsia="仿宋"/>
                <w:sz w:val="22"/>
              </w:rPr>
              <w:t xml:space="preserve">.具有药品验收员证或养护员证，从事养护员相关行业经验者优先；             </w:t>
            </w:r>
          </w:p>
          <w:p>
            <w:pPr>
              <w:widowControl/>
              <w:jc w:val="left"/>
              <w:textAlignment w:val="center"/>
              <w:rPr>
                <w:rFonts w:hint="eastAsia" w:ascii="仿宋" w:hAnsi="仿宋" w:eastAsia="仿宋"/>
                <w:sz w:val="22"/>
              </w:rPr>
            </w:pPr>
            <w:r>
              <w:rPr>
                <w:rFonts w:hint="eastAsia" w:ascii="仿宋" w:hAnsi="仿宋" w:eastAsia="仿宋"/>
                <w:sz w:val="22"/>
                <w:lang w:val="en-US" w:eastAsia="zh-CN"/>
              </w:rPr>
              <w:t>5</w:t>
            </w:r>
            <w:r>
              <w:rPr>
                <w:rFonts w:hint="eastAsia" w:ascii="仿宋" w:hAnsi="仿宋" w:eastAsia="仿宋"/>
                <w:sz w:val="22"/>
              </w:rPr>
              <w:t>.工作认真负责，严谨细致，吃苦耐劳，有较强的分析解决问题能力。</w:t>
            </w:r>
          </w:p>
        </w:tc>
        <w:tc>
          <w:tcPr>
            <w:tcW w:w="843"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sz w:val="22"/>
              </w:rPr>
            </w:pPr>
          </w:p>
        </w:tc>
      </w:tr>
      <w:tr>
        <w:tblPrEx>
          <w:tblLayout w:type="fixed"/>
          <w:tblCellMar>
            <w:top w:w="0" w:type="dxa"/>
            <w:left w:w="108" w:type="dxa"/>
            <w:bottom w:w="0" w:type="dxa"/>
            <w:right w:w="108" w:type="dxa"/>
          </w:tblCellMar>
        </w:tblPrEx>
        <w:trPr>
          <w:trHeight w:val="4030" w:hRule="atLeast"/>
        </w:trPr>
        <w:tc>
          <w:tcPr>
            <w:tcW w:w="9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仿宋" w:hAnsi="仿宋" w:eastAsia="仿宋" w:cs="仿宋"/>
                <w:color w:val="000000"/>
                <w:kern w:val="0"/>
                <w:sz w:val="22"/>
                <w:lang w:val="en-US" w:eastAsia="zh-CN" w:bidi="ar"/>
              </w:rPr>
            </w:pPr>
            <w:r>
              <w:rPr>
                <w:rFonts w:hint="eastAsia" w:ascii="仿宋" w:hAnsi="仿宋" w:eastAsia="仿宋" w:cs="仿宋"/>
                <w:color w:val="000000"/>
                <w:kern w:val="0"/>
                <w:sz w:val="22"/>
                <w:lang w:val="en-US" w:eastAsia="zh-CN" w:bidi="ar"/>
              </w:rPr>
              <w:t>9</w:t>
            </w:r>
          </w:p>
        </w:tc>
        <w:tc>
          <w:tcPr>
            <w:tcW w:w="15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2"/>
              </w:rPr>
            </w:pPr>
            <w:r>
              <w:rPr>
                <w:rFonts w:hint="eastAsia" w:ascii="仿宋" w:hAnsi="仿宋" w:eastAsia="仿宋" w:cs="仿宋"/>
                <w:color w:val="000000"/>
                <w:sz w:val="22"/>
              </w:rPr>
              <w:t>长春吉兴医药有限公司</w:t>
            </w:r>
          </w:p>
          <w:p>
            <w:pPr>
              <w:widowControl/>
              <w:jc w:val="center"/>
              <w:textAlignment w:val="center"/>
              <w:rPr>
                <w:rFonts w:hint="eastAsia" w:ascii="仿宋" w:hAnsi="仿宋" w:eastAsia="仿宋" w:cs="仿宋"/>
                <w:color w:val="000000"/>
                <w:sz w:val="22"/>
              </w:rPr>
            </w:pPr>
            <w:r>
              <w:rPr>
                <w:rFonts w:hint="eastAsia" w:ascii="仿宋" w:hAnsi="仿宋" w:eastAsia="仿宋" w:cs="仿宋"/>
                <w:color w:val="000000"/>
                <w:sz w:val="22"/>
              </w:rPr>
              <w:t>（</w:t>
            </w:r>
            <w:r>
              <w:rPr>
                <w:rFonts w:hint="eastAsia" w:ascii="仿宋" w:hAnsi="仿宋" w:eastAsia="仿宋" w:cs="仿宋"/>
                <w:color w:val="000000"/>
                <w:sz w:val="22"/>
                <w:lang w:eastAsia="zh-CN"/>
              </w:rPr>
              <w:t>三</w:t>
            </w:r>
            <w:r>
              <w:rPr>
                <w:rFonts w:hint="eastAsia" w:ascii="仿宋" w:hAnsi="仿宋" w:eastAsia="仿宋" w:cs="仿宋"/>
                <w:color w:val="000000"/>
                <w:sz w:val="22"/>
              </w:rPr>
              <w:t>级公司）</w:t>
            </w:r>
          </w:p>
        </w:tc>
        <w:tc>
          <w:tcPr>
            <w:tcW w:w="16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sz w:val="22"/>
              </w:rPr>
            </w:pPr>
            <w:r>
              <w:rPr>
                <w:rFonts w:hint="eastAsia" w:ascii="仿宋" w:hAnsi="仿宋" w:eastAsia="仿宋"/>
                <w:color w:val="auto"/>
                <w:sz w:val="22"/>
                <w:highlight w:val="none"/>
                <w:lang w:val="en-US" w:eastAsia="zh-CN"/>
              </w:rPr>
              <w:t>药品</w:t>
            </w:r>
            <w:r>
              <w:rPr>
                <w:rFonts w:hint="eastAsia" w:ascii="仿宋" w:hAnsi="仿宋" w:eastAsia="仿宋"/>
                <w:color w:val="auto"/>
                <w:sz w:val="22"/>
                <w:highlight w:val="none"/>
              </w:rPr>
              <w:t>采购员</w:t>
            </w:r>
            <w:r>
              <w:rPr>
                <w:rFonts w:hint="eastAsia" w:ascii="仿宋" w:hAnsi="仿宋" w:eastAsia="仿宋"/>
                <w:color w:val="auto"/>
                <w:sz w:val="22"/>
                <w:highlight w:val="none"/>
                <w:lang w:val="en-US" w:eastAsia="zh-CN"/>
              </w:rPr>
              <w:t>A</w:t>
            </w:r>
          </w:p>
        </w:tc>
        <w:tc>
          <w:tcPr>
            <w:tcW w:w="90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sz w:val="22"/>
                <w:lang w:val="en-US" w:eastAsia="zh-CN"/>
              </w:rPr>
            </w:pPr>
            <w:r>
              <w:rPr>
                <w:rFonts w:hint="eastAsia" w:ascii="仿宋" w:hAnsi="仿宋" w:eastAsia="仿宋"/>
                <w:color w:val="auto"/>
                <w:sz w:val="22"/>
                <w:highlight w:val="none"/>
                <w:lang w:val="en-US" w:eastAsia="zh-CN"/>
              </w:rPr>
              <w:t>1</w:t>
            </w:r>
          </w:p>
        </w:tc>
        <w:tc>
          <w:tcPr>
            <w:tcW w:w="12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sz w:val="22"/>
              </w:rPr>
            </w:pPr>
            <w:r>
              <w:rPr>
                <w:rFonts w:hint="eastAsia" w:ascii="仿宋" w:hAnsi="仿宋" w:eastAsia="仿宋"/>
                <w:sz w:val="22"/>
              </w:rPr>
              <w:t>35周岁及以下</w:t>
            </w:r>
          </w:p>
        </w:tc>
        <w:tc>
          <w:tcPr>
            <w:tcW w:w="26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sz w:val="22"/>
                <w:lang w:eastAsia="zh-CN"/>
              </w:rPr>
            </w:pPr>
            <w:r>
              <w:rPr>
                <w:rFonts w:hint="eastAsia" w:ascii="仿宋" w:hAnsi="仿宋" w:eastAsia="仿宋"/>
                <w:sz w:val="22"/>
              </w:rPr>
              <w:t>临床医学类（一级学科）；</w:t>
            </w:r>
          </w:p>
          <w:p>
            <w:pPr>
              <w:widowControl/>
              <w:jc w:val="center"/>
              <w:textAlignment w:val="center"/>
              <w:rPr>
                <w:rFonts w:hint="eastAsia" w:ascii="仿宋" w:hAnsi="仿宋" w:eastAsia="仿宋"/>
                <w:sz w:val="22"/>
              </w:rPr>
            </w:pPr>
            <w:r>
              <w:rPr>
                <w:rFonts w:hint="eastAsia" w:ascii="仿宋" w:hAnsi="仿宋" w:eastAsia="仿宋"/>
                <w:sz w:val="22"/>
              </w:rPr>
              <w:t>药学类（一级学科）；</w:t>
            </w:r>
          </w:p>
          <w:p>
            <w:pPr>
              <w:widowControl/>
              <w:jc w:val="center"/>
              <w:textAlignment w:val="center"/>
              <w:rPr>
                <w:rFonts w:hint="eastAsia" w:ascii="仿宋" w:hAnsi="仿宋" w:eastAsia="仿宋"/>
                <w:color w:val="auto"/>
                <w:sz w:val="22"/>
                <w:highlight w:val="none"/>
              </w:rPr>
            </w:pPr>
            <w:r>
              <w:rPr>
                <w:rFonts w:hint="eastAsia" w:ascii="仿宋" w:hAnsi="仿宋" w:eastAsia="仿宋"/>
                <w:color w:val="auto"/>
                <w:sz w:val="22"/>
                <w:highlight w:val="none"/>
              </w:rPr>
              <w:t>生物医学工程（一级学科）；</w:t>
            </w:r>
          </w:p>
          <w:p>
            <w:pPr>
              <w:widowControl/>
              <w:jc w:val="center"/>
              <w:textAlignment w:val="center"/>
              <w:rPr>
                <w:rFonts w:hint="eastAsia" w:ascii="仿宋" w:hAnsi="仿宋" w:eastAsia="仿宋"/>
                <w:color w:val="auto"/>
                <w:sz w:val="22"/>
                <w:highlight w:val="none"/>
              </w:rPr>
            </w:pPr>
            <w:r>
              <w:rPr>
                <w:rFonts w:hint="eastAsia" w:ascii="仿宋" w:hAnsi="仿宋" w:eastAsia="仿宋"/>
                <w:color w:val="auto"/>
                <w:sz w:val="22"/>
                <w:highlight w:val="none"/>
              </w:rPr>
              <w:t>生物科学（一级学科）；</w:t>
            </w:r>
          </w:p>
          <w:p>
            <w:pPr>
              <w:widowControl/>
              <w:jc w:val="center"/>
              <w:textAlignment w:val="center"/>
              <w:rPr>
                <w:rFonts w:hint="eastAsia" w:ascii="仿宋" w:hAnsi="仿宋" w:eastAsia="仿宋"/>
                <w:color w:val="auto"/>
                <w:sz w:val="22"/>
                <w:highlight w:val="none"/>
              </w:rPr>
            </w:pPr>
            <w:r>
              <w:rPr>
                <w:rFonts w:hint="eastAsia" w:ascii="仿宋" w:hAnsi="仿宋" w:eastAsia="仿宋"/>
                <w:color w:val="auto"/>
                <w:sz w:val="22"/>
                <w:highlight w:val="none"/>
              </w:rPr>
              <w:t>化学类（一级学科）</w:t>
            </w:r>
          </w:p>
        </w:tc>
        <w:tc>
          <w:tcPr>
            <w:tcW w:w="134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sz w:val="22"/>
              </w:rPr>
            </w:pPr>
            <w:r>
              <w:rPr>
                <w:rFonts w:hint="eastAsia" w:ascii="仿宋" w:hAnsi="仿宋" w:eastAsia="仿宋"/>
                <w:sz w:val="22"/>
              </w:rPr>
              <w:t>全日制本科及以上学历</w:t>
            </w:r>
          </w:p>
        </w:tc>
        <w:tc>
          <w:tcPr>
            <w:tcW w:w="4397"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0"/>
              </w:numPr>
              <w:jc w:val="left"/>
              <w:textAlignment w:val="center"/>
              <w:rPr>
                <w:rFonts w:hint="eastAsia" w:ascii="仿宋" w:hAnsi="仿宋" w:eastAsia="仿宋"/>
                <w:sz w:val="22"/>
                <w:lang w:eastAsia="zh-CN"/>
              </w:rPr>
            </w:pPr>
            <w:r>
              <w:rPr>
                <w:rFonts w:hint="eastAsia" w:ascii="仿宋" w:hAnsi="仿宋" w:eastAsia="仿宋"/>
                <w:sz w:val="22"/>
                <w:lang w:val="en-US" w:eastAsia="zh-CN"/>
              </w:rPr>
              <w:t>1.</w:t>
            </w:r>
            <w:r>
              <w:rPr>
                <w:rFonts w:hint="eastAsia" w:ascii="仿宋" w:hAnsi="仿宋" w:eastAsia="仿宋"/>
                <w:sz w:val="22"/>
              </w:rPr>
              <w:t>具有较强的沟通协调能力；</w:t>
            </w:r>
          </w:p>
          <w:p>
            <w:pPr>
              <w:widowControl/>
              <w:numPr>
                <w:ilvl w:val="0"/>
                <w:numId w:val="0"/>
              </w:numPr>
              <w:jc w:val="left"/>
              <w:textAlignment w:val="center"/>
              <w:rPr>
                <w:rFonts w:hint="eastAsia" w:ascii="仿宋" w:hAnsi="仿宋" w:eastAsia="仿宋"/>
                <w:sz w:val="22"/>
                <w:lang w:eastAsia="zh-CN"/>
              </w:rPr>
            </w:pPr>
            <w:r>
              <w:rPr>
                <w:rFonts w:hint="eastAsia" w:ascii="仿宋" w:hAnsi="仿宋" w:eastAsia="仿宋"/>
                <w:sz w:val="22"/>
              </w:rPr>
              <w:t>2.抗压能力强；</w:t>
            </w:r>
          </w:p>
          <w:p>
            <w:pPr>
              <w:widowControl/>
              <w:numPr>
                <w:ilvl w:val="0"/>
                <w:numId w:val="0"/>
              </w:numPr>
              <w:jc w:val="left"/>
              <w:textAlignment w:val="center"/>
              <w:rPr>
                <w:rFonts w:hint="eastAsia"/>
                <w:lang w:eastAsia="zh-CN"/>
              </w:rPr>
            </w:pPr>
            <w:r>
              <w:rPr>
                <w:rFonts w:hint="eastAsia" w:ascii="仿宋" w:hAnsi="仿宋" w:eastAsia="仿宋"/>
                <w:sz w:val="22"/>
              </w:rPr>
              <w:t>3.有药械采购工作经验者优先</w:t>
            </w:r>
            <w:r>
              <w:rPr>
                <w:rFonts w:hint="eastAsia" w:ascii="仿宋" w:hAnsi="仿宋" w:eastAsia="仿宋"/>
                <w:sz w:val="22"/>
                <w:lang w:eastAsia="zh-CN"/>
              </w:rPr>
              <w:t>；</w:t>
            </w:r>
          </w:p>
          <w:p>
            <w:pPr>
              <w:widowControl/>
              <w:numPr>
                <w:ilvl w:val="0"/>
                <w:numId w:val="0"/>
              </w:numPr>
              <w:ind w:left="0" w:leftChars="0" w:firstLine="0" w:firstLineChars="0"/>
              <w:jc w:val="left"/>
              <w:textAlignment w:val="center"/>
              <w:rPr>
                <w:rFonts w:hint="eastAsia" w:ascii="仿宋" w:hAnsi="仿宋" w:eastAsia="仿宋"/>
                <w:sz w:val="22"/>
              </w:rPr>
            </w:pPr>
            <w:r>
              <w:rPr>
                <w:rFonts w:hint="eastAsia" w:ascii="仿宋" w:hAnsi="仿宋" w:eastAsia="仿宋"/>
                <w:color w:val="auto"/>
                <w:sz w:val="22"/>
                <w:highlight w:val="none"/>
                <w:lang w:eastAsia="zh-CN"/>
              </w:rPr>
              <w:t>4.为非报名岗位专业要求，须持有检验师初级及以上专业技术职称。</w:t>
            </w:r>
          </w:p>
        </w:tc>
        <w:tc>
          <w:tcPr>
            <w:tcW w:w="843"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sz w:val="22"/>
              </w:rPr>
            </w:pPr>
          </w:p>
        </w:tc>
      </w:tr>
      <w:tr>
        <w:tblPrEx>
          <w:tblLayout w:type="fixed"/>
          <w:tblCellMar>
            <w:top w:w="0" w:type="dxa"/>
            <w:left w:w="108" w:type="dxa"/>
            <w:bottom w:w="0" w:type="dxa"/>
            <w:right w:w="108" w:type="dxa"/>
          </w:tblCellMar>
        </w:tblPrEx>
        <w:trPr>
          <w:trHeight w:val="3360" w:hRule="atLeast"/>
        </w:trPr>
        <w:tc>
          <w:tcPr>
            <w:tcW w:w="9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仿宋" w:hAnsi="仿宋" w:eastAsia="仿宋" w:cs="仿宋"/>
                <w:color w:val="000000"/>
                <w:kern w:val="0"/>
                <w:sz w:val="22"/>
                <w:lang w:val="en-US" w:eastAsia="zh-CN" w:bidi="ar"/>
              </w:rPr>
            </w:pPr>
            <w:r>
              <w:rPr>
                <w:rFonts w:hint="eastAsia" w:ascii="仿宋" w:hAnsi="仿宋" w:eastAsia="仿宋" w:cs="仿宋"/>
                <w:color w:val="000000"/>
                <w:kern w:val="0"/>
                <w:sz w:val="22"/>
                <w:lang w:val="en-US" w:eastAsia="zh-CN" w:bidi="ar"/>
              </w:rPr>
              <w:t>10</w:t>
            </w:r>
          </w:p>
        </w:tc>
        <w:tc>
          <w:tcPr>
            <w:tcW w:w="15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2"/>
              </w:rPr>
            </w:pPr>
            <w:r>
              <w:rPr>
                <w:rFonts w:hint="eastAsia" w:ascii="仿宋" w:hAnsi="仿宋" w:eastAsia="仿宋" w:cs="仿宋"/>
                <w:color w:val="000000"/>
                <w:sz w:val="22"/>
              </w:rPr>
              <w:t>长春吉兴医药有限公司</w:t>
            </w:r>
          </w:p>
          <w:p>
            <w:pPr>
              <w:widowControl/>
              <w:jc w:val="center"/>
              <w:textAlignment w:val="center"/>
              <w:rPr>
                <w:rFonts w:hint="eastAsia" w:ascii="仿宋" w:hAnsi="仿宋" w:eastAsia="仿宋" w:cs="仿宋"/>
                <w:color w:val="000000"/>
                <w:sz w:val="22"/>
              </w:rPr>
            </w:pPr>
            <w:r>
              <w:rPr>
                <w:rFonts w:hint="eastAsia" w:ascii="仿宋" w:hAnsi="仿宋" w:eastAsia="仿宋" w:cs="仿宋"/>
                <w:color w:val="000000"/>
                <w:sz w:val="22"/>
              </w:rPr>
              <w:t>（</w:t>
            </w:r>
            <w:r>
              <w:rPr>
                <w:rFonts w:hint="eastAsia" w:ascii="仿宋" w:hAnsi="仿宋" w:eastAsia="仿宋" w:cs="仿宋"/>
                <w:color w:val="000000"/>
                <w:sz w:val="22"/>
                <w:lang w:eastAsia="zh-CN"/>
              </w:rPr>
              <w:t>三</w:t>
            </w:r>
            <w:r>
              <w:rPr>
                <w:rFonts w:hint="eastAsia" w:ascii="仿宋" w:hAnsi="仿宋" w:eastAsia="仿宋" w:cs="仿宋"/>
                <w:color w:val="000000"/>
                <w:sz w:val="22"/>
              </w:rPr>
              <w:t>级公司）</w:t>
            </w:r>
          </w:p>
        </w:tc>
        <w:tc>
          <w:tcPr>
            <w:tcW w:w="16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olor w:val="auto"/>
                <w:sz w:val="22"/>
                <w:highlight w:val="none"/>
                <w:lang w:val="en-US" w:eastAsia="zh-CN"/>
              </w:rPr>
            </w:pPr>
            <w:r>
              <w:rPr>
                <w:rFonts w:hint="eastAsia" w:ascii="仿宋" w:hAnsi="仿宋" w:eastAsia="仿宋"/>
                <w:color w:val="auto"/>
                <w:sz w:val="22"/>
                <w:highlight w:val="none"/>
                <w:lang w:val="en-US" w:eastAsia="zh-CN"/>
              </w:rPr>
              <w:t>药品</w:t>
            </w:r>
            <w:r>
              <w:rPr>
                <w:rFonts w:hint="eastAsia" w:ascii="仿宋" w:hAnsi="仿宋" w:eastAsia="仿宋"/>
                <w:color w:val="auto"/>
                <w:sz w:val="22"/>
                <w:highlight w:val="none"/>
              </w:rPr>
              <w:t>采购员</w:t>
            </w:r>
            <w:r>
              <w:rPr>
                <w:rFonts w:hint="eastAsia" w:ascii="仿宋" w:hAnsi="仿宋" w:eastAsia="仿宋"/>
                <w:color w:val="auto"/>
                <w:sz w:val="22"/>
                <w:highlight w:val="none"/>
                <w:lang w:val="en-US" w:eastAsia="zh-CN"/>
              </w:rPr>
              <w:t>B</w:t>
            </w:r>
          </w:p>
        </w:tc>
        <w:tc>
          <w:tcPr>
            <w:tcW w:w="90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sz w:val="22"/>
                <w:lang w:val="en-US" w:eastAsia="zh-CN"/>
              </w:rPr>
            </w:pPr>
            <w:r>
              <w:rPr>
                <w:rFonts w:hint="eastAsia" w:ascii="仿宋" w:hAnsi="仿宋" w:eastAsia="仿宋"/>
                <w:color w:val="auto"/>
                <w:sz w:val="22"/>
                <w:highlight w:val="none"/>
                <w:lang w:val="en-US" w:eastAsia="zh-CN"/>
              </w:rPr>
              <w:t>1</w:t>
            </w:r>
          </w:p>
        </w:tc>
        <w:tc>
          <w:tcPr>
            <w:tcW w:w="12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sz w:val="22"/>
              </w:rPr>
            </w:pPr>
            <w:r>
              <w:rPr>
                <w:rFonts w:hint="eastAsia" w:ascii="仿宋" w:hAnsi="仿宋" w:eastAsia="仿宋"/>
                <w:sz w:val="22"/>
                <w:highlight w:val="none"/>
              </w:rPr>
              <w:t>35周岁及以下</w:t>
            </w:r>
          </w:p>
        </w:tc>
        <w:tc>
          <w:tcPr>
            <w:tcW w:w="26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sz w:val="22"/>
                <w:highlight w:val="none"/>
              </w:rPr>
            </w:pPr>
            <w:r>
              <w:rPr>
                <w:rFonts w:hint="eastAsia" w:ascii="仿宋" w:hAnsi="仿宋" w:eastAsia="仿宋"/>
                <w:sz w:val="22"/>
                <w:highlight w:val="none"/>
              </w:rPr>
              <w:t>临床医学类（一级学科）；</w:t>
            </w:r>
          </w:p>
          <w:p>
            <w:pPr>
              <w:widowControl/>
              <w:jc w:val="center"/>
              <w:textAlignment w:val="center"/>
              <w:rPr>
                <w:rFonts w:hint="eastAsia" w:ascii="仿宋" w:hAnsi="仿宋" w:eastAsia="仿宋"/>
                <w:sz w:val="22"/>
                <w:highlight w:val="none"/>
              </w:rPr>
            </w:pPr>
            <w:r>
              <w:rPr>
                <w:rFonts w:hint="eastAsia" w:ascii="仿宋" w:hAnsi="仿宋" w:eastAsia="仿宋"/>
                <w:sz w:val="22"/>
                <w:highlight w:val="none"/>
              </w:rPr>
              <w:t>口腔医学类（一级学科）；</w:t>
            </w:r>
          </w:p>
          <w:p>
            <w:pPr>
              <w:widowControl/>
              <w:jc w:val="center"/>
              <w:textAlignment w:val="center"/>
              <w:rPr>
                <w:rFonts w:hint="eastAsia" w:ascii="仿宋" w:hAnsi="仿宋" w:eastAsia="仿宋"/>
                <w:sz w:val="22"/>
                <w:highlight w:val="none"/>
              </w:rPr>
            </w:pPr>
            <w:r>
              <w:rPr>
                <w:rFonts w:hint="eastAsia" w:ascii="仿宋" w:hAnsi="仿宋" w:eastAsia="仿宋"/>
                <w:sz w:val="22"/>
                <w:highlight w:val="none"/>
              </w:rPr>
              <w:t>中医学类（一级学科）；</w:t>
            </w:r>
          </w:p>
          <w:p>
            <w:pPr>
              <w:widowControl/>
              <w:jc w:val="center"/>
              <w:textAlignment w:val="center"/>
              <w:rPr>
                <w:rFonts w:hint="eastAsia" w:ascii="仿宋" w:hAnsi="仿宋" w:eastAsia="仿宋"/>
                <w:sz w:val="22"/>
                <w:highlight w:val="none"/>
              </w:rPr>
            </w:pPr>
            <w:r>
              <w:rPr>
                <w:rFonts w:hint="eastAsia" w:ascii="仿宋" w:hAnsi="仿宋" w:eastAsia="仿宋"/>
                <w:sz w:val="22"/>
                <w:highlight w:val="none"/>
              </w:rPr>
              <w:t>药学类（一级学科）；</w:t>
            </w:r>
          </w:p>
          <w:p>
            <w:pPr>
              <w:widowControl/>
              <w:jc w:val="center"/>
              <w:textAlignment w:val="center"/>
              <w:rPr>
                <w:rFonts w:hint="eastAsia" w:ascii="仿宋" w:hAnsi="仿宋" w:eastAsia="仿宋"/>
                <w:sz w:val="22"/>
                <w:highlight w:val="none"/>
              </w:rPr>
            </w:pPr>
            <w:r>
              <w:rPr>
                <w:rFonts w:hint="eastAsia" w:ascii="仿宋" w:hAnsi="仿宋" w:eastAsia="仿宋"/>
                <w:sz w:val="22"/>
                <w:highlight w:val="none"/>
              </w:rPr>
              <w:t>基础医学类（一级学科）；</w:t>
            </w:r>
          </w:p>
          <w:p>
            <w:pPr>
              <w:widowControl/>
              <w:jc w:val="center"/>
              <w:textAlignment w:val="center"/>
              <w:rPr>
                <w:rFonts w:hint="eastAsia" w:ascii="仿宋" w:hAnsi="仿宋" w:eastAsia="仿宋"/>
                <w:sz w:val="22"/>
                <w:highlight w:val="none"/>
              </w:rPr>
            </w:pPr>
            <w:r>
              <w:rPr>
                <w:rFonts w:hint="eastAsia" w:ascii="仿宋" w:hAnsi="仿宋" w:eastAsia="仿宋"/>
                <w:sz w:val="22"/>
                <w:highlight w:val="none"/>
              </w:rPr>
              <w:t>公共卫生与预防医学类</w:t>
            </w:r>
          </w:p>
          <w:p>
            <w:pPr>
              <w:widowControl/>
              <w:jc w:val="center"/>
              <w:textAlignment w:val="center"/>
              <w:rPr>
                <w:rFonts w:hint="eastAsia" w:ascii="仿宋" w:hAnsi="仿宋" w:eastAsia="仿宋"/>
                <w:sz w:val="22"/>
                <w:highlight w:val="none"/>
              </w:rPr>
            </w:pPr>
            <w:r>
              <w:rPr>
                <w:rFonts w:hint="eastAsia" w:ascii="仿宋" w:hAnsi="仿宋" w:eastAsia="仿宋"/>
                <w:sz w:val="22"/>
                <w:highlight w:val="none"/>
              </w:rPr>
              <w:t>（一级学科）；</w:t>
            </w:r>
          </w:p>
          <w:p>
            <w:pPr>
              <w:widowControl/>
              <w:jc w:val="center"/>
              <w:textAlignment w:val="center"/>
              <w:rPr>
                <w:rFonts w:hint="eastAsia" w:ascii="仿宋" w:hAnsi="仿宋" w:eastAsia="仿宋"/>
                <w:sz w:val="22"/>
                <w:highlight w:val="none"/>
              </w:rPr>
            </w:pPr>
            <w:r>
              <w:rPr>
                <w:rFonts w:hint="eastAsia" w:ascii="仿宋" w:hAnsi="仿宋" w:eastAsia="仿宋"/>
                <w:sz w:val="22"/>
                <w:highlight w:val="none"/>
              </w:rPr>
              <w:t>医学技术类（一级学科）；</w:t>
            </w:r>
          </w:p>
          <w:p>
            <w:pPr>
              <w:widowControl/>
              <w:jc w:val="center"/>
              <w:textAlignment w:val="center"/>
              <w:rPr>
                <w:rFonts w:hint="eastAsia" w:ascii="仿宋" w:hAnsi="仿宋" w:eastAsia="仿宋"/>
                <w:color w:val="auto"/>
                <w:sz w:val="22"/>
                <w:highlight w:val="none"/>
              </w:rPr>
            </w:pPr>
            <w:r>
              <w:rPr>
                <w:rFonts w:hint="eastAsia" w:ascii="仿宋" w:hAnsi="仿宋" w:eastAsia="仿宋"/>
                <w:sz w:val="22"/>
                <w:highlight w:val="none"/>
              </w:rPr>
              <w:t>护理学类（一级学科）</w:t>
            </w:r>
          </w:p>
        </w:tc>
        <w:tc>
          <w:tcPr>
            <w:tcW w:w="134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sz w:val="22"/>
              </w:rPr>
            </w:pPr>
            <w:r>
              <w:rPr>
                <w:rFonts w:hint="eastAsia" w:ascii="仿宋" w:hAnsi="仿宋" w:eastAsia="仿宋"/>
                <w:sz w:val="22"/>
              </w:rPr>
              <w:t>全日制本科及以上学历</w:t>
            </w:r>
          </w:p>
        </w:tc>
        <w:tc>
          <w:tcPr>
            <w:tcW w:w="4397"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0"/>
              </w:numPr>
              <w:jc w:val="left"/>
              <w:textAlignment w:val="center"/>
              <w:rPr>
                <w:rFonts w:hint="eastAsia" w:ascii="仿宋" w:hAnsi="仿宋" w:eastAsia="仿宋"/>
                <w:sz w:val="22"/>
                <w:lang w:eastAsia="zh-CN"/>
              </w:rPr>
            </w:pPr>
            <w:r>
              <w:rPr>
                <w:rFonts w:hint="eastAsia" w:ascii="仿宋" w:hAnsi="仿宋" w:eastAsia="仿宋"/>
                <w:sz w:val="22"/>
                <w:lang w:val="en-US" w:eastAsia="zh-CN"/>
              </w:rPr>
              <w:t>1.</w:t>
            </w:r>
            <w:r>
              <w:rPr>
                <w:rFonts w:hint="eastAsia" w:ascii="仿宋" w:hAnsi="仿宋" w:eastAsia="仿宋"/>
                <w:sz w:val="22"/>
              </w:rPr>
              <w:t>具有较强的沟通协调能力；</w:t>
            </w:r>
          </w:p>
          <w:p>
            <w:pPr>
              <w:widowControl/>
              <w:numPr>
                <w:ilvl w:val="0"/>
                <w:numId w:val="0"/>
              </w:numPr>
              <w:jc w:val="left"/>
              <w:textAlignment w:val="center"/>
              <w:rPr>
                <w:rFonts w:hint="eastAsia" w:ascii="仿宋" w:hAnsi="仿宋" w:eastAsia="仿宋"/>
                <w:sz w:val="22"/>
                <w:lang w:eastAsia="zh-CN"/>
              </w:rPr>
            </w:pPr>
            <w:r>
              <w:rPr>
                <w:rFonts w:hint="eastAsia" w:ascii="仿宋" w:hAnsi="仿宋" w:eastAsia="仿宋"/>
                <w:sz w:val="22"/>
              </w:rPr>
              <w:t>2.抗压能力强；</w:t>
            </w:r>
          </w:p>
          <w:p>
            <w:pPr>
              <w:widowControl/>
              <w:numPr>
                <w:ilvl w:val="0"/>
                <w:numId w:val="0"/>
              </w:numPr>
              <w:jc w:val="left"/>
              <w:textAlignment w:val="center"/>
              <w:rPr>
                <w:rFonts w:hint="eastAsia"/>
                <w:lang w:eastAsia="zh-CN"/>
              </w:rPr>
            </w:pPr>
            <w:r>
              <w:rPr>
                <w:rFonts w:hint="eastAsia" w:ascii="仿宋" w:hAnsi="仿宋" w:eastAsia="仿宋"/>
                <w:sz w:val="22"/>
              </w:rPr>
              <w:t>3.有药械采购工作经验者优先</w:t>
            </w:r>
            <w:r>
              <w:rPr>
                <w:rFonts w:hint="eastAsia" w:ascii="仿宋" w:hAnsi="仿宋" w:eastAsia="仿宋"/>
                <w:sz w:val="22"/>
                <w:lang w:eastAsia="zh-CN"/>
              </w:rPr>
              <w:t>；</w:t>
            </w:r>
          </w:p>
          <w:p>
            <w:pPr>
              <w:widowControl/>
              <w:jc w:val="left"/>
              <w:textAlignment w:val="center"/>
              <w:rPr>
                <w:rFonts w:hint="eastAsia" w:ascii="仿宋" w:hAnsi="仿宋" w:eastAsia="仿宋"/>
                <w:color w:val="auto"/>
                <w:sz w:val="22"/>
                <w:highlight w:val="none"/>
                <w:lang w:eastAsia="zh-CN"/>
              </w:rPr>
            </w:pPr>
            <w:r>
              <w:rPr>
                <w:rFonts w:hint="eastAsia" w:ascii="仿宋" w:hAnsi="仿宋" w:eastAsia="仿宋"/>
                <w:sz w:val="22"/>
                <w:highlight w:val="none"/>
                <w:lang w:val="en-US" w:eastAsia="zh-CN"/>
              </w:rPr>
              <w:t>4.经过医疗器械注册人或者其他专业机构培训。</w:t>
            </w:r>
          </w:p>
        </w:tc>
        <w:tc>
          <w:tcPr>
            <w:tcW w:w="843"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sz w:val="22"/>
              </w:rPr>
            </w:pPr>
          </w:p>
        </w:tc>
      </w:tr>
      <w:tr>
        <w:tblPrEx>
          <w:tblLayout w:type="fixed"/>
          <w:tblCellMar>
            <w:top w:w="0" w:type="dxa"/>
            <w:left w:w="108" w:type="dxa"/>
            <w:bottom w:w="0" w:type="dxa"/>
            <w:right w:w="108" w:type="dxa"/>
          </w:tblCellMar>
        </w:tblPrEx>
        <w:trPr>
          <w:trHeight w:val="4030" w:hRule="atLeast"/>
        </w:trPr>
        <w:tc>
          <w:tcPr>
            <w:tcW w:w="9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仿宋" w:hAnsi="仿宋" w:eastAsia="仿宋" w:cs="仿宋"/>
                <w:color w:val="000000"/>
                <w:kern w:val="0"/>
                <w:sz w:val="22"/>
                <w:lang w:val="en-US" w:eastAsia="zh-CN" w:bidi="ar"/>
              </w:rPr>
            </w:pPr>
            <w:r>
              <w:rPr>
                <w:rFonts w:hint="eastAsia" w:ascii="仿宋" w:hAnsi="仿宋" w:eastAsia="仿宋" w:cs="仿宋"/>
                <w:color w:val="000000"/>
                <w:kern w:val="0"/>
                <w:sz w:val="22"/>
                <w:lang w:val="en-US" w:eastAsia="zh-CN" w:bidi="ar"/>
              </w:rPr>
              <w:t>11</w:t>
            </w:r>
          </w:p>
        </w:tc>
        <w:tc>
          <w:tcPr>
            <w:tcW w:w="15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2"/>
              </w:rPr>
            </w:pPr>
            <w:r>
              <w:rPr>
                <w:rFonts w:hint="eastAsia" w:ascii="仿宋" w:hAnsi="仿宋" w:eastAsia="仿宋" w:cs="仿宋"/>
                <w:color w:val="000000"/>
                <w:sz w:val="22"/>
              </w:rPr>
              <w:t>长春吉兴医药有限公司</w:t>
            </w:r>
          </w:p>
          <w:p>
            <w:pPr>
              <w:widowControl/>
              <w:jc w:val="center"/>
              <w:textAlignment w:val="center"/>
              <w:rPr>
                <w:rFonts w:hint="eastAsia" w:ascii="仿宋" w:hAnsi="仿宋" w:eastAsia="仿宋" w:cs="仿宋"/>
                <w:color w:val="000000"/>
                <w:sz w:val="22"/>
              </w:rPr>
            </w:pPr>
            <w:r>
              <w:rPr>
                <w:rFonts w:hint="eastAsia" w:ascii="仿宋" w:hAnsi="仿宋" w:eastAsia="仿宋" w:cs="仿宋"/>
                <w:color w:val="000000"/>
                <w:sz w:val="22"/>
              </w:rPr>
              <w:t>（</w:t>
            </w:r>
            <w:r>
              <w:rPr>
                <w:rFonts w:hint="eastAsia" w:ascii="仿宋" w:hAnsi="仿宋" w:eastAsia="仿宋" w:cs="仿宋"/>
                <w:color w:val="000000"/>
                <w:sz w:val="22"/>
                <w:lang w:eastAsia="zh-CN"/>
              </w:rPr>
              <w:t>三</w:t>
            </w:r>
            <w:bookmarkStart w:id="0" w:name="_GoBack"/>
            <w:bookmarkEnd w:id="0"/>
            <w:r>
              <w:rPr>
                <w:rFonts w:hint="eastAsia" w:ascii="仿宋" w:hAnsi="仿宋" w:eastAsia="仿宋" w:cs="仿宋"/>
                <w:color w:val="000000"/>
                <w:sz w:val="22"/>
              </w:rPr>
              <w:t>级公司）</w:t>
            </w:r>
          </w:p>
        </w:tc>
        <w:tc>
          <w:tcPr>
            <w:tcW w:w="16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olor w:val="auto"/>
                <w:sz w:val="22"/>
                <w:highlight w:val="none"/>
                <w:lang w:val="en-US" w:eastAsia="zh-CN"/>
              </w:rPr>
            </w:pPr>
            <w:r>
              <w:rPr>
                <w:rFonts w:hint="eastAsia" w:ascii="仿宋" w:hAnsi="仿宋" w:eastAsia="仿宋"/>
                <w:sz w:val="22"/>
                <w:highlight w:val="none"/>
                <w:lang w:val="en-US" w:eastAsia="zh-CN"/>
              </w:rPr>
              <w:t>信息管理员</w:t>
            </w:r>
          </w:p>
        </w:tc>
        <w:tc>
          <w:tcPr>
            <w:tcW w:w="90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仿宋" w:hAnsi="仿宋" w:eastAsia="仿宋"/>
                <w:color w:val="auto"/>
                <w:sz w:val="22"/>
                <w:highlight w:val="none"/>
                <w:lang w:val="en-US" w:eastAsia="zh-CN"/>
              </w:rPr>
            </w:pPr>
            <w:r>
              <w:rPr>
                <w:rFonts w:hint="eastAsia" w:ascii="仿宋" w:hAnsi="仿宋" w:eastAsia="仿宋"/>
                <w:sz w:val="22"/>
                <w:highlight w:val="none"/>
                <w:lang w:val="en-US" w:eastAsia="zh-CN"/>
              </w:rPr>
              <w:t>1</w:t>
            </w:r>
          </w:p>
        </w:tc>
        <w:tc>
          <w:tcPr>
            <w:tcW w:w="12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sz w:val="22"/>
                <w:highlight w:val="none"/>
              </w:rPr>
            </w:pPr>
            <w:r>
              <w:rPr>
                <w:rFonts w:hint="eastAsia" w:ascii="仿宋" w:hAnsi="仿宋" w:eastAsia="仿宋"/>
                <w:sz w:val="22"/>
              </w:rPr>
              <w:t>35周岁及以</w:t>
            </w:r>
            <w:r>
              <w:rPr>
                <w:rFonts w:hint="eastAsia" w:ascii="仿宋" w:hAnsi="仿宋" w:eastAsia="仿宋"/>
                <w:sz w:val="22"/>
                <w:lang w:val="en-US" w:eastAsia="zh-CN"/>
              </w:rPr>
              <w:t>下</w:t>
            </w:r>
          </w:p>
        </w:tc>
        <w:tc>
          <w:tcPr>
            <w:tcW w:w="26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sz w:val="22"/>
                <w:highlight w:val="none"/>
              </w:rPr>
            </w:pPr>
            <w:r>
              <w:rPr>
                <w:rFonts w:hint="eastAsia" w:ascii="仿宋" w:hAnsi="仿宋" w:eastAsia="仿宋"/>
                <w:color w:val="auto"/>
                <w:sz w:val="22"/>
                <w:highlight w:val="none"/>
                <w:lang w:val="en-US" w:eastAsia="zh-CN"/>
              </w:rPr>
              <w:t>计算机类</w:t>
            </w:r>
            <w:r>
              <w:rPr>
                <w:rFonts w:hint="eastAsia" w:ascii="仿宋" w:hAnsi="仿宋" w:eastAsia="仿宋"/>
                <w:color w:val="auto"/>
                <w:sz w:val="22"/>
                <w:highlight w:val="none"/>
              </w:rPr>
              <w:t>（一级学科）</w:t>
            </w:r>
          </w:p>
        </w:tc>
        <w:tc>
          <w:tcPr>
            <w:tcW w:w="134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sz w:val="22"/>
              </w:rPr>
            </w:pPr>
            <w:r>
              <w:rPr>
                <w:rFonts w:hint="eastAsia" w:ascii="仿宋" w:hAnsi="仿宋" w:eastAsia="仿宋"/>
                <w:sz w:val="22"/>
              </w:rPr>
              <w:t>全日制本科及以上学历</w:t>
            </w:r>
          </w:p>
        </w:tc>
        <w:tc>
          <w:tcPr>
            <w:tcW w:w="439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sz w:val="22"/>
              </w:rPr>
            </w:pPr>
            <w:r>
              <w:rPr>
                <w:rFonts w:hint="eastAsia" w:ascii="仿宋" w:hAnsi="仿宋" w:eastAsia="仿宋"/>
                <w:sz w:val="22"/>
              </w:rPr>
              <w:t>1.有5年以上相关行业工作经验；</w:t>
            </w:r>
          </w:p>
          <w:p>
            <w:pPr>
              <w:widowControl/>
              <w:jc w:val="left"/>
              <w:textAlignment w:val="center"/>
              <w:rPr>
                <w:rFonts w:hint="eastAsia" w:ascii="仿宋" w:hAnsi="仿宋" w:eastAsia="仿宋"/>
                <w:sz w:val="22"/>
              </w:rPr>
            </w:pPr>
            <w:r>
              <w:rPr>
                <w:rFonts w:hint="eastAsia" w:ascii="仿宋" w:hAnsi="仿宋" w:eastAsia="仿宋"/>
                <w:sz w:val="22"/>
              </w:rPr>
              <w:t>2.有优秀的综合统筹、组织策划能力，较强的分析、解决问题能力、逻辑思考能力、文字表达能力、信息处理能力、沟通能力；</w:t>
            </w:r>
          </w:p>
          <w:p>
            <w:pPr>
              <w:widowControl/>
              <w:jc w:val="left"/>
              <w:textAlignment w:val="center"/>
              <w:rPr>
                <w:rFonts w:hint="eastAsia" w:ascii="仿宋" w:hAnsi="仿宋" w:eastAsia="仿宋"/>
                <w:sz w:val="22"/>
              </w:rPr>
            </w:pPr>
            <w:r>
              <w:rPr>
                <w:rFonts w:hint="eastAsia" w:ascii="仿宋" w:hAnsi="仿宋" w:eastAsia="仿宋"/>
                <w:sz w:val="22"/>
              </w:rPr>
              <w:t>3.有良好的服务、服从意识和执行力，思维清晰、头脑敏捷，具有较高的原则性与灵活性；</w:t>
            </w:r>
          </w:p>
          <w:p>
            <w:pPr>
              <w:widowControl/>
              <w:jc w:val="left"/>
              <w:textAlignment w:val="center"/>
              <w:rPr>
                <w:rFonts w:hint="eastAsia" w:ascii="仿宋" w:hAnsi="仿宋" w:eastAsia="仿宋"/>
                <w:sz w:val="22"/>
              </w:rPr>
            </w:pPr>
            <w:r>
              <w:rPr>
                <w:rFonts w:hint="eastAsia" w:ascii="仿宋" w:hAnsi="仿宋" w:eastAsia="仿宋"/>
                <w:sz w:val="22"/>
              </w:rPr>
              <w:t>4.熟练使用各项日常办公软件和设备，有驾照；</w:t>
            </w:r>
          </w:p>
          <w:p>
            <w:pPr>
              <w:widowControl/>
              <w:jc w:val="left"/>
              <w:textAlignment w:val="center"/>
              <w:rPr>
                <w:rFonts w:hint="eastAsia" w:ascii="仿宋" w:hAnsi="仿宋" w:eastAsia="仿宋"/>
                <w:sz w:val="22"/>
                <w:highlight w:val="none"/>
                <w:lang w:val="en-US" w:eastAsia="zh-CN"/>
              </w:rPr>
            </w:pPr>
            <w:r>
              <w:rPr>
                <w:rFonts w:hint="eastAsia" w:ascii="仿宋" w:hAnsi="仿宋" w:eastAsia="仿宋"/>
                <w:sz w:val="22"/>
              </w:rPr>
              <w:t>5.有医药系统操作经验优先。</w:t>
            </w:r>
          </w:p>
        </w:tc>
        <w:tc>
          <w:tcPr>
            <w:tcW w:w="843"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sz w:val="22"/>
              </w:rPr>
            </w:pPr>
          </w:p>
        </w:tc>
      </w:tr>
    </w:tbl>
    <w:p/>
    <w:p/>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sectPr>
      <w:pgSz w:w="16838" w:h="11906" w:orient="landscape"/>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A434A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Body Text Indent"/>
    <w:basedOn w:val="1"/>
    <w:unhideWhenUsed/>
    <w:qFormat/>
    <w:uiPriority w:val="0"/>
    <w:pPr>
      <w:spacing w:line="440" w:lineRule="exact"/>
      <w:ind w:firstLine="567"/>
    </w:pPr>
    <w:rPr>
      <w:rFonts w:ascii="宋体"/>
      <w:szCs w:val="20"/>
    </w:rPr>
  </w:style>
  <w:style w:type="paragraph" w:styleId="3">
    <w:name w:val="Body Text First Indent 2"/>
    <w:basedOn w:val="2"/>
    <w:next w:val="1"/>
    <w:unhideWhenUsed/>
    <w:qFormat/>
    <w:uiPriority w:val="0"/>
    <w:pPr>
      <w:tabs>
        <w:tab w:val="left" w:pos="360"/>
      </w:tabs>
      <w:spacing w:after="120"/>
      <w:ind w:firstLine="420"/>
    </w:pPr>
    <w:rPr>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Office_10.8.2.7090_F1E327BC-269C-435d-A152-05C5408002CA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2024-09-10T01:56:47Z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2052-10.8.2.7090</vt:lpwstr>
  </property>
</Properties>
</file>