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DD" w:rsidRDefault="00852CDD">
      <w:pPr>
        <w:pStyle w:val="a3"/>
        <w:widowControl/>
        <w:spacing w:beforeAutospacing="0" w:afterAutospacing="0" w:line="450" w:lineRule="atLeast"/>
        <w:jc w:val="right"/>
        <w:rPr>
          <w:rFonts w:ascii="仿宋_GB2312" w:eastAsia="仿宋_GB2312" w:hAnsi="微软雅黑" w:cs="仿宋_GB2312"/>
          <w:color w:val="000000"/>
          <w:sz w:val="31"/>
          <w:szCs w:val="31"/>
        </w:rPr>
      </w:pPr>
    </w:p>
    <w:p w:rsidR="00852CDD" w:rsidRDefault="00F92724">
      <w:pPr>
        <w:widowControl/>
        <w:spacing w:before="75" w:after="150"/>
        <w:jc w:val="left"/>
        <w:outlineLvl w:val="0"/>
        <w:rPr>
          <w:rFonts w:ascii="Verdana" w:eastAsia="宋体" w:hAnsi="Verdana" w:cs="Open Sans"/>
          <w:color w:val="000000"/>
          <w:kern w:val="36"/>
          <w:sz w:val="42"/>
          <w:szCs w:val="42"/>
        </w:rPr>
      </w:pPr>
      <w:r>
        <w:rPr>
          <w:rFonts w:ascii="Verdana" w:eastAsia="宋体" w:hAnsi="Verdana" w:cs="Open Sans" w:hint="eastAsia"/>
          <w:color w:val="000000"/>
          <w:kern w:val="36"/>
          <w:sz w:val="42"/>
          <w:szCs w:val="42"/>
        </w:rPr>
        <w:t>附件：</w:t>
      </w:r>
    </w:p>
    <w:p w:rsidR="00852CDD" w:rsidRDefault="00F92724">
      <w:pPr>
        <w:widowControl/>
        <w:spacing w:before="75" w:after="150"/>
        <w:jc w:val="center"/>
        <w:outlineLvl w:val="0"/>
        <w:rPr>
          <w:rFonts w:ascii="Verdana" w:eastAsia="宋体" w:hAnsi="Verdana" w:cs="Open Sans"/>
          <w:color w:val="000000"/>
          <w:kern w:val="36"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 w:hint="eastAsia"/>
          <w:sz w:val="32"/>
          <w:szCs w:val="32"/>
        </w:rPr>
        <w:t>长春净月高新技术产业开发区国有资产投资运营（集团）</w:t>
      </w:r>
      <w:r>
        <w:rPr>
          <w:rFonts w:ascii="微软雅黑" w:eastAsia="微软雅黑" w:hAnsi="微软雅黑" w:cs="微软雅黑" w:hint="eastAsia"/>
          <w:sz w:val="32"/>
          <w:szCs w:val="32"/>
        </w:rPr>
        <w:t>有</w:t>
      </w:r>
      <w:r>
        <w:rPr>
          <w:rFonts w:ascii="微软雅黑" w:eastAsia="微软雅黑" w:hAnsi="微软雅黑" w:cs="微软雅黑" w:hint="eastAsia"/>
          <w:sz w:val="32"/>
          <w:szCs w:val="32"/>
        </w:rPr>
        <w:t>限公司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  <w:lang/>
        </w:rPr>
        <w:t>面向社会市场化公开招聘劳务派遣人员拟聘人员公示</w:t>
      </w:r>
      <w:r>
        <w:rPr>
          <w:rFonts w:ascii="Open Sans" w:eastAsia="宋体" w:hAnsi="Open Sans" w:cs="Open Sans"/>
          <w:color w:val="555555"/>
          <w:kern w:val="0"/>
          <w:sz w:val="20"/>
          <w:szCs w:val="20"/>
        </w:rPr>
        <w:br/>
      </w:r>
      <w:bookmarkEnd w:id="0"/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09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月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22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日公</w:t>
      </w:r>
      <w:r>
        <w:rPr>
          <w:rFonts w:ascii="Verdana" w:eastAsia="宋体" w:hAnsi="Verdana" w:cs="Open Sans" w:hint="eastAsia"/>
          <w:color w:val="000000"/>
          <w:kern w:val="36"/>
          <w:sz w:val="36"/>
          <w:szCs w:val="36"/>
        </w:rPr>
        <w:t>示</w:t>
      </w:r>
      <w:r>
        <w:rPr>
          <w:rFonts w:ascii="Verdana" w:eastAsia="宋体" w:hAnsi="Verdana" w:cs="Open Sans"/>
          <w:color w:val="000000"/>
          <w:kern w:val="36"/>
          <w:sz w:val="36"/>
          <w:szCs w:val="36"/>
        </w:rPr>
        <w:t>）</w:t>
      </w:r>
    </w:p>
    <w:p w:rsidR="00852CDD" w:rsidRDefault="00852CDD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</w:p>
    <w:p w:rsidR="00852CDD" w:rsidRDefault="00852CDD">
      <w:pPr>
        <w:widowControl/>
        <w:jc w:val="left"/>
        <w:rPr>
          <w:rFonts w:ascii="Open Sans" w:eastAsia="宋体" w:hAnsi="Open Sans" w:cs="Open Sans"/>
          <w:color w:val="555555"/>
          <w:kern w:val="0"/>
          <w:sz w:val="20"/>
          <w:szCs w:val="20"/>
        </w:rPr>
      </w:pPr>
    </w:p>
    <w:tbl>
      <w:tblPr>
        <w:tblStyle w:val="a4"/>
        <w:tblpPr w:leftFromText="180" w:rightFromText="180" w:vertAnchor="text" w:horzAnchor="page" w:tblpX="1233" w:tblpY="325"/>
        <w:tblOverlap w:val="never"/>
        <w:tblW w:w="9105" w:type="dxa"/>
        <w:tblLook w:val="04A0"/>
      </w:tblPr>
      <w:tblGrid>
        <w:gridCol w:w="1140"/>
        <w:gridCol w:w="2817"/>
        <w:gridCol w:w="2731"/>
        <w:gridCol w:w="2417"/>
      </w:tblGrid>
      <w:tr w:rsidR="00852CDD">
        <w:trPr>
          <w:trHeight w:val="749"/>
        </w:trPr>
        <w:tc>
          <w:tcPr>
            <w:tcW w:w="1140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817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选聘单位</w:t>
            </w:r>
          </w:p>
        </w:tc>
        <w:tc>
          <w:tcPr>
            <w:tcW w:w="2731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选聘岗位</w:t>
            </w:r>
          </w:p>
        </w:tc>
        <w:tc>
          <w:tcPr>
            <w:tcW w:w="2417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拟录用人员</w:t>
            </w:r>
          </w:p>
        </w:tc>
      </w:tr>
      <w:tr w:rsidR="00852CDD">
        <w:trPr>
          <w:trHeight w:val="1439"/>
        </w:trPr>
        <w:tc>
          <w:tcPr>
            <w:tcW w:w="1140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1</w:t>
            </w:r>
          </w:p>
        </w:tc>
        <w:tc>
          <w:tcPr>
            <w:tcW w:w="2817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长春净月高新技术产业开发区国有资产投资运营（集团）有限公司</w:t>
            </w:r>
          </w:p>
        </w:tc>
        <w:tc>
          <w:tcPr>
            <w:tcW w:w="2731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玉潭镇黎明村书记（主任）助理</w:t>
            </w:r>
          </w:p>
        </w:tc>
        <w:tc>
          <w:tcPr>
            <w:tcW w:w="2417" w:type="dxa"/>
            <w:vAlign w:val="center"/>
          </w:tcPr>
          <w:p w:rsidR="00852CDD" w:rsidRDefault="00F9272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董镭</w:t>
            </w:r>
          </w:p>
        </w:tc>
      </w:tr>
    </w:tbl>
    <w:p w:rsidR="00852CDD" w:rsidRDefault="00852CDD"/>
    <w:p w:rsidR="00852CDD" w:rsidRDefault="00852CDD">
      <w:pPr>
        <w:pStyle w:val="a3"/>
        <w:widowControl/>
        <w:spacing w:beforeAutospacing="0" w:afterAutospacing="0" w:line="450" w:lineRule="atLeast"/>
        <w:jc w:val="right"/>
        <w:rPr>
          <w:rFonts w:ascii="仿宋_GB2312" w:eastAsia="仿宋_GB2312" w:hAnsi="微软雅黑" w:cs="仿宋_GB2312"/>
          <w:color w:val="000000"/>
          <w:sz w:val="31"/>
          <w:szCs w:val="31"/>
        </w:rPr>
      </w:pPr>
    </w:p>
    <w:p w:rsidR="00852CDD" w:rsidRDefault="00852CDD"/>
    <w:sectPr w:rsidR="00852CDD" w:rsidSect="0085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724" w:rsidRDefault="00F92724" w:rsidP="00CC5D02">
      <w:r>
        <w:separator/>
      </w:r>
    </w:p>
  </w:endnote>
  <w:endnote w:type="continuationSeparator" w:id="0">
    <w:p w:rsidR="00F92724" w:rsidRDefault="00F92724" w:rsidP="00CC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724" w:rsidRDefault="00F92724" w:rsidP="00CC5D02">
      <w:r>
        <w:separator/>
      </w:r>
    </w:p>
  </w:footnote>
  <w:footnote w:type="continuationSeparator" w:id="0">
    <w:p w:rsidR="00F92724" w:rsidRDefault="00F92724" w:rsidP="00CC5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dhNjA1ZDg5NmI4NzA0YjhhYzcwYmFmYjViOTM4ODAifQ=="/>
  </w:docVars>
  <w:rsids>
    <w:rsidRoot w:val="00852CDD"/>
    <w:rsid w:val="00852CDD"/>
    <w:rsid w:val="00CC5D02"/>
    <w:rsid w:val="00F92724"/>
    <w:rsid w:val="014D2265"/>
    <w:rsid w:val="0F2E01F5"/>
    <w:rsid w:val="0FDA5C70"/>
    <w:rsid w:val="24FF2437"/>
    <w:rsid w:val="29F86A72"/>
    <w:rsid w:val="2C590066"/>
    <w:rsid w:val="2FC567F5"/>
    <w:rsid w:val="45A716F3"/>
    <w:rsid w:val="4D0B669B"/>
    <w:rsid w:val="4F035942"/>
    <w:rsid w:val="533A1371"/>
    <w:rsid w:val="62083543"/>
    <w:rsid w:val="69E430BB"/>
    <w:rsid w:val="70531E2E"/>
    <w:rsid w:val="707E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C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52CD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852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C5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5D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C5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C5D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2023-09-22T02:55:00Z</dcterms:created>
  <dcterms:modified xsi:type="dcterms:W3CDTF">2023-09-22T02:55:00Z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A82493FD5C9B4D60A3A088209BC2AF18_13</vt:lpwstr>
  </property>
</Properties>
</file>